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34B3" w:rsidRDefault="00E0540D" w:rsidP="00E0540D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E0540D">
        <w:rPr>
          <w:rFonts w:ascii="Arial" w:hAnsi="Arial" w:cs="Arial"/>
          <w:sz w:val="24"/>
          <w:szCs w:val="24"/>
        </w:rPr>
        <w:tab/>
      </w:r>
      <w:r w:rsidRPr="00E0540D">
        <w:rPr>
          <w:rFonts w:ascii="Arial" w:hAnsi="Arial" w:cs="Arial"/>
          <w:sz w:val="24"/>
          <w:szCs w:val="24"/>
        </w:rPr>
        <w:tab/>
      </w:r>
      <w:r w:rsidRPr="00E0540D">
        <w:rPr>
          <w:rFonts w:ascii="Arial" w:hAnsi="Arial" w:cs="Arial"/>
          <w:sz w:val="24"/>
          <w:szCs w:val="24"/>
        </w:rPr>
        <w:tab/>
      </w:r>
      <w:r w:rsidRPr="00E0540D">
        <w:rPr>
          <w:rFonts w:ascii="Arial" w:hAnsi="Arial" w:cs="Arial"/>
          <w:sz w:val="24"/>
          <w:szCs w:val="24"/>
        </w:rPr>
        <w:tab/>
      </w:r>
      <w:r w:rsidRPr="00E0540D">
        <w:rPr>
          <w:rFonts w:ascii="Arial" w:hAnsi="Arial" w:cs="Arial"/>
          <w:sz w:val="24"/>
          <w:szCs w:val="24"/>
        </w:rPr>
        <w:tab/>
      </w:r>
      <w:r w:rsidRPr="00E0540D">
        <w:rPr>
          <w:rFonts w:ascii="Arial" w:hAnsi="Arial" w:cs="Arial"/>
          <w:sz w:val="24"/>
          <w:szCs w:val="24"/>
        </w:rPr>
        <w:tab/>
      </w:r>
      <w:r w:rsidR="000465B6">
        <w:rPr>
          <w:rFonts w:ascii="Arial" w:hAnsi="Arial" w:cs="Arial"/>
          <w:sz w:val="24"/>
          <w:szCs w:val="24"/>
        </w:rPr>
        <w:t xml:space="preserve">               </w:t>
      </w:r>
      <w:r w:rsidRPr="00E0540D">
        <w:rPr>
          <w:rFonts w:ascii="Arial" w:hAnsi="Arial" w:cs="Arial"/>
          <w:sz w:val="24"/>
          <w:szCs w:val="24"/>
        </w:rPr>
        <w:t>…………………………………</w:t>
      </w:r>
      <w:r>
        <w:rPr>
          <w:rFonts w:ascii="Arial" w:hAnsi="Arial" w:cs="Arial"/>
          <w:sz w:val="24"/>
          <w:szCs w:val="24"/>
        </w:rPr>
        <w:t>, …………….</w:t>
      </w:r>
    </w:p>
    <w:p w:rsidR="00E0540D" w:rsidRDefault="00E0540D" w:rsidP="00E0540D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0465B6">
        <w:rPr>
          <w:rFonts w:ascii="Arial" w:hAnsi="Arial" w:cs="Arial"/>
          <w:sz w:val="24"/>
          <w:szCs w:val="24"/>
        </w:rPr>
        <w:t xml:space="preserve">          </w:t>
      </w:r>
      <w:r>
        <w:rPr>
          <w:rFonts w:ascii="Arial" w:hAnsi="Arial" w:cs="Arial"/>
          <w:sz w:val="20"/>
          <w:szCs w:val="20"/>
        </w:rPr>
        <w:t>miejscowość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0465B6">
        <w:rPr>
          <w:rFonts w:ascii="Arial" w:hAnsi="Arial" w:cs="Arial"/>
          <w:sz w:val="20"/>
          <w:szCs w:val="20"/>
        </w:rPr>
        <w:t xml:space="preserve">        </w:t>
      </w:r>
      <w:r>
        <w:rPr>
          <w:rFonts w:ascii="Arial" w:hAnsi="Arial" w:cs="Arial"/>
          <w:sz w:val="20"/>
          <w:szCs w:val="20"/>
        </w:rPr>
        <w:t>data</w:t>
      </w:r>
    </w:p>
    <w:p w:rsidR="00E0540D" w:rsidRDefault="00E0540D" w:rsidP="00E0540D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…………………………………………………..</w:t>
      </w:r>
    </w:p>
    <w:p w:rsidR="00E0540D" w:rsidRDefault="00E0540D" w:rsidP="00E0540D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…………………………………………………..</w:t>
      </w:r>
    </w:p>
    <w:p w:rsidR="00E0540D" w:rsidRDefault="00E0540D" w:rsidP="00E0540D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…………………………………………………..</w:t>
      </w:r>
    </w:p>
    <w:p w:rsidR="00E0540D" w:rsidRDefault="00E0540D" w:rsidP="00E0540D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…………………………………………………..</w:t>
      </w:r>
    </w:p>
    <w:p w:rsidR="007674AE" w:rsidRDefault="00E0540D" w:rsidP="00E0540D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imię i nazwisko, adres do doręczeń,</w:t>
      </w:r>
      <w:r w:rsidR="007674AE">
        <w:rPr>
          <w:rFonts w:ascii="Arial" w:hAnsi="Arial" w:cs="Arial"/>
          <w:sz w:val="20"/>
          <w:szCs w:val="20"/>
        </w:rPr>
        <w:t xml:space="preserve"> </w:t>
      </w:r>
    </w:p>
    <w:p w:rsidR="00E0540D" w:rsidRPr="000465B6" w:rsidRDefault="007674AE" w:rsidP="00E0540D">
      <w:pPr>
        <w:spacing w:after="0" w:line="360" w:lineRule="auto"/>
        <w:rPr>
          <w:rFonts w:ascii="Arial" w:hAnsi="Arial" w:cs="Arial"/>
          <w:b/>
          <w:sz w:val="20"/>
          <w:szCs w:val="20"/>
          <w:u w:val="single"/>
        </w:rPr>
      </w:pPr>
      <w:r w:rsidRPr="000465B6">
        <w:rPr>
          <w:rFonts w:ascii="Arial" w:hAnsi="Arial" w:cs="Arial"/>
          <w:b/>
          <w:sz w:val="20"/>
          <w:szCs w:val="20"/>
          <w:u w:val="single"/>
        </w:rPr>
        <w:t xml:space="preserve">nr tel. kontaktowego </w:t>
      </w:r>
      <w:r w:rsidR="002E44E0" w:rsidRPr="000465B6">
        <w:rPr>
          <w:rFonts w:ascii="Arial" w:hAnsi="Arial" w:cs="Arial"/>
          <w:b/>
          <w:sz w:val="20"/>
          <w:szCs w:val="20"/>
          <w:u w:val="single"/>
        </w:rPr>
        <w:t>wnioskodawcy</w:t>
      </w:r>
    </w:p>
    <w:p w:rsidR="00E0540D" w:rsidRDefault="00E0540D" w:rsidP="00E0540D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………………………………………………</w:t>
      </w:r>
    </w:p>
    <w:p w:rsidR="00E0540D" w:rsidRDefault="00E0540D" w:rsidP="00E0540D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………………………………………………</w:t>
      </w:r>
    </w:p>
    <w:p w:rsidR="00E0540D" w:rsidRDefault="00E0540D" w:rsidP="00E0540D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……………………………………………….</w:t>
      </w:r>
    </w:p>
    <w:p w:rsidR="00E0540D" w:rsidRDefault="00E0540D" w:rsidP="00E0540D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oznaczenie organu</w:t>
      </w:r>
    </w:p>
    <w:p w:rsidR="00E0540D" w:rsidRDefault="00E0540D" w:rsidP="00E0540D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E0540D" w:rsidRPr="002E44E0" w:rsidRDefault="002E44E0" w:rsidP="00E0540D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2E44E0">
        <w:rPr>
          <w:rFonts w:ascii="Arial" w:hAnsi="Arial" w:cs="Arial"/>
          <w:b/>
          <w:sz w:val="24"/>
          <w:szCs w:val="24"/>
        </w:rPr>
        <w:t>ZGŁOSZENIE</w:t>
      </w:r>
    </w:p>
    <w:p w:rsidR="002E44E0" w:rsidRPr="002E44E0" w:rsidRDefault="002E44E0" w:rsidP="00E0540D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2E44E0">
        <w:rPr>
          <w:rFonts w:ascii="Arial" w:hAnsi="Arial" w:cs="Arial"/>
          <w:b/>
          <w:sz w:val="24"/>
          <w:szCs w:val="24"/>
        </w:rPr>
        <w:t>zamiaru wniesienia opłaty jednorazowej</w:t>
      </w:r>
      <w:r>
        <w:rPr>
          <w:rFonts w:ascii="Arial" w:hAnsi="Arial" w:cs="Arial"/>
          <w:b/>
          <w:sz w:val="24"/>
          <w:szCs w:val="24"/>
        </w:rPr>
        <w:t xml:space="preserve"> z wnioskiem o udzielenie bonifikaty</w:t>
      </w:r>
    </w:p>
    <w:p w:rsidR="00E0540D" w:rsidRPr="00E0540D" w:rsidRDefault="00E0540D" w:rsidP="00E0540D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2E44E0" w:rsidRPr="00F065E3" w:rsidRDefault="00747182" w:rsidP="00E0540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065E3">
        <w:rPr>
          <w:rFonts w:ascii="Arial" w:hAnsi="Arial" w:cs="Arial"/>
          <w:sz w:val="24"/>
          <w:szCs w:val="24"/>
        </w:rPr>
        <w:t>Na podstawie art. 7 ust. 7 i</w:t>
      </w:r>
      <w:r w:rsidR="002E44E0" w:rsidRPr="00F065E3">
        <w:rPr>
          <w:rFonts w:ascii="Arial" w:hAnsi="Arial" w:cs="Arial"/>
          <w:sz w:val="24"/>
          <w:szCs w:val="24"/>
        </w:rPr>
        <w:t xml:space="preserve"> 8</w:t>
      </w:r>
      <w:r w:rsidR="00E0540D" w:rsidRPr="00F065E3">
        <w:rPr>
          <w:rFonts w:ascii="Arial" w:hAnsi="Arial" w:cs="Arial"/>
          <w:sz w:val="24"/>
          <w:szCs w:val="24"/>
        </w:rPr>
        <w:t xml:space="preserve"> ustawy z dnia 20 lipca 2018 r. o przekształceniu prawa użytkowania wieczystego gruntów zabudowanych na cele mieszkaniowe w prawo własności tych gruntów (Dz. U. </w:t>
      </w:r>
      <w:r w:rsidR="00DB5D75" w:rsidRPr="00D07F5D">
        <w:rPr>
          <w:rFonts w:ascii="TimesNewRoman" w:hAnsi="TimesNewRoman" w:cs="TimesNewRoman"/>
          <w:sz w:val="24"/>
          <w:szCs w:val="24"/>
        </w:rPr>
        <w:t xml:space="preserve"> 20</w:t>
      </w:r>
      <w:r w:rsidR="00481488">
        <w:rPr>
          <w:rFonts w:ascii="TimesNewRoman" w:hAnsi="TimesNewRoman" w:cs="TimesNewRoman"/>
          <w:sz w:val="24"/>
          <w:szCs w:val="24"/>
        </w:rPr>
        <w:t>20</w:t>
      </w:r>
      <w:r w:rsidR="00DB5D75" w:rsidRPr="00D07F5D">
        <w:rPr>
          <w:rFonts w:ascii="TimesNewRoman" w:hAnsi="TimesNewRoman" w:cs="TimesNewRoman"/>
          <w:sz w:val="24"/>
          <w:szCs w:val="24"/>
        </w:rPr>
        <w:t xml:space="preserve"> r. poz. </w:t>
      </w:r>
      <w:r w:rsidR="00481488">
        <w:rPr>
          <w:rFonts w:ascii="TimesNewRoman" w:hAnsi="TimesNewRoman" w:cs="TimesNewRoman"/>
          <w:sz w:val="24"/>
          <w:szCs w:val="24"/>
        </w:rPr>
        <w:t>139</w:t>
      </w:r>
      <w:r w:rsidR="00DB5D75" w:rsidRPr="00D07F5D">
        <w:rPr>
          <w:rFonts w:ascii="TimesNewRoman" w:hAnsi="TimesNewRoman" w:cs="TimesNewRoman"/>
          <w:sz w:val="24"/>
          <w:szCs w:val="24"/>
        </w:rPr>
        <w:t xml:space="preserve"> </w:t>
      </w:r>
      <w:r w:rsidR="00E0540D" w:rsidRPr="00F065E3">
        <w:rPr>
          <w:rFonts w:ascii="Arial" w:hAnsi="Arial" w:cs="Arial"/>
          <w:sz w:val="24"/>
          <w:szCs w:val="24"/>
        </w:rPr>
        <w:t xml:space="preserve">z późn. zm.), </w:t>
      </w:r>
      <w:r w:rsidR="002E44E0" w:rsidRPr="00F065E3">
        <w:rPr>
          <w:rFonts w:ascii="Arial" w:hAnsi="Arial" w:cs="Arial"/>
          <w:b/>
          <w:sz w:val="24"/>
          <w:szCs w:val="24"/>
        </w:rPr>
        <w:t xml:space="preserve">zgłaszam zamiar wniesienia </w:t>
      </w:r>
      <w:r w:rsidR="004116BE" w:rsidRPr="00F065E3">
        <w:rPr>
          <w:rFonts w:ascii="Arial" w:hAnsi="Arial" w:cs="Arial"/>
          <w:b/>
          <w:sz w:val="24"/>
          <w:szCs w:val="24"/>
        </w:rPr>
        <w:t xml:space="preserve">w roku ………………. </w:t>
      </w:r>
      <w:r w:rsidR="002E44E0" w:rsidRPr="00F065E3">
        <w:rPr>
          <w:rFonts w:ascii="Arial" w:hAnsi="Arial" w:cs="Arial"/>
          <w:b/>
          <w:sz w:val="24"/>
          <w:szCs w:val="24"/>
        </w:rPr>
        <w:t>jednorazowej opłaty z tytułu</w:t>
      </w:r>
      <w:r w:rsidR="00E0540D" w:rsidRPr="00F065E3">
        <w:rPr>
          <w:rFonts w:ascii="Arial" w:hAnsi="Arial" w:cs="Arial"/>
          <w:b/>
          <w:sz w:val="24"/>
          <w:szCs w:val="24"/>
        </w:rPr>
        <w:t xml:space="preserve"> przekształceni</w:t>
      </w:r>
      <w:r w:rsidR="002E44E0" w:rsidRPr="00F065E3">
        <w:rPr>
          <w:rFonts w:ascii="Arial" w:hAnsi="Arial" w:cs="Arial"/>
          <w:b/>
          <w:sz w:val="24"/>
          <w:szCs w:val="24"/>
        </w:rPr>
        <w:t>a</w:t>
      </w:r>
      <w:r w:rsidR="00E0540D" w:rsidRPr="00F065E3">
        <w:rPr>
          <w:rFonts w:ascii="Arial" w:hAnsi="Arial" w:cs="Arial"/>
          <w:b/>
          <w:sz w:val="24"/>
          <w:szCs w:val="24"/>
        </w:rPr>
        <w:t xml:space="preserve"> prawa użytkowania wieczystego w prawo własności</w:t>
      </w:r>
      <w:r w:rsidR="00E0540D" w:rsidRPr="00F065E3">
        <w:rPr>
          <w:rFonts w:ascii="Arial" w:hAnsi="Arial" w:cs="Arial"/>
          <w:sz w:val="24"/>
          <w:szCs w:val="24"/>
        </w:rPr>
        <w:t xml:space="preserve"> w odniesieniu do nieruchomości położonej w ……………………</w:t>
      </w:r>
      <w:r w:rsidR="004116BE" w:rsidRPr="00F065E3">
        <w:rPr>
          <w:rFonts w:ascii="Arial" w:hAnsi="Arial" w:cs="Arial"/>
          <w:sz w:val="24"/>
          <w:szCs w:val="24"/>
        </w:rPr>
        <w:t>…….</w:t>
      </w:r>
      <w:r w:rsidR="00E0540D" w:rsidRPr="00F065E3">
        <w:rPr>
          <w:rFonts w:ascii="Arial" w:hAnsi="Arial" w:cs="Arial"/>
          <w:sz w:val="24"/>
          <w:szCs w:val="24"/>
        </w:rPr>
        <w:t>……, przy ulicy …………………………………., oznaczonej w ewidencji gruntów jako działka nr ……………</w:t>
      </w:r>
      <w:r w:rsidR="004116BE" w:rsidRPr="00F065E3">
        <w:rPr>
          <w:rFonts w:ascii="Arial" w:hAnsi="Arial" w:cs="Arial"/>
          <w:sz w:val="24"/>
          <w:szCs w:val="24"/>
        </w:rPr>
        <w:t>..</w:t>
      </w:r>
      <w:r w:rsidR="00E0540D" w:rsidRPr="00F065E3">
        <w:rPr>
          <w:rFonts w:ascii="Arial" w:hAnsi="Arial" w:cs="Arial"/>
          <w:sz w:val="24"/>
          <w:szCs w:val="24"/>
        </w:rPr>
        <w:t>…………, dla której urządzona została księga wieczysta nr ………………………</w:t>
      </w:r>
      <w:r w:rsidR="00481488">
        <w:rPr>
          <w:rFonts w:ascii="Arial" w:hAnsi="Arial" w:cs="Arial"/>
          <w:sz w:val="24"/>
          <w:szCs w:val="24"/>
        </w:rPr>
        <w:t>…….</w:t>
      </w:r>
      <w:r w:rsidR="004116BE" w:rsidRPr="00F065E3">
        <w:rPr>
          <w:rFonts w:ascii="Arial" w:hAnsi="Arial" w:cs="Arial"/>
          <w:sz w:val="24"/>
          <w:szCs w:val="24"/>
        </w:rPr>
        <w:t>…</w:t>
      </w:r>
      <w:r w:rsidR="00E0540D" w:rsidRPr="00F065E3">
        <w:rPr>
          <w:rFonts w:ascii="Arial" w:hAnsi="Arial" w:cs="Arial"/>
          <w:sz w:val="24"/>
          <w:szCs w:val="24"/>
        </w:rPr>
        <w:t xml:space="preserve">…… </w:t>
      </w:r>
      <w:r w:rsidR="002E44E0" w:rsidRPr="00F065E3">
        <w:rPr>
          <w:rFonts w:ascii="Arial" w:hAnsi="Arial" w:cs="Arial"/>
          <w:sz w:val="24"/>
          <w:szCs w:val="24"/>
        </w:rPr>
        <w:t xml:space="preserve">oraz </w:t>
      </w:r>
      <w:r w:rsidR="002E44E0" w:rsidRPr="00F065E3">
        <w:rPr>
          <w:rFonts w:ascii="Arial" w:hAnsi="Arial" w:cs="Arial"/>
          <w:b/>
          <w:sz w:val="24"/>
          <w:szCs w:val="24"/>
        </w:rPr>
        <w:t>wnoszę o udzielenie w informacji o</w:t>
      </w:r>
      <w:r w:rsidR="009C1D72" w:rsidRPr="00F065E3">
        <w:rPr>
          <w:rFonts w:ascii="Arial" w:hAnsi="Arial" w:cs="Arial"/>
          <w:b/>
          <w:sz w:val="24"/>
          <w:szCs w:val="24"/>
        </w:rPr>
        <w:t> </w:t>
      </w:r>
      <w:r w:rsidR="00F065E3">
        <w:rPr>
          <w:rFonts w:ascii="Arial" w:hAnsi="Arial" w:cs="Arial"/>
          <w:b/>
          <w:sz w:val="24"/>
          <w:szCs w:val="24"/>
        </w:rPr>
        <w:t xml:space="preserve">wysokości tej opłaty oraz </w:t>
      </w:r>
      <w:r w:rsidR="002E44E0" w:rsidRPr="00F065E3">
        <w:rPr>
          <w:rFonts w:ascii="Arial" w:hAnsi="Arial" w:cs="Arial"/>
          <w:b/>
          <w:sz w:val="24"/>
          <w:szCs w:val="24"/>
        </w:rPr>
        <w:t>wnoszę o udzielenie przysługującej mi bonifikaty</w:t>
      </w:r>
      <w:r w:rsidR="002E44E0" w:rsidRPr="00F065E3">
        <w:rPr>
          <w:rFonts w:ascii="Arial" w:hAnsi="Arial" w:cs="Arial"/>
          <w:sz w:val="24"/>
          <w:szCs w:val="24"/>
        </w:rPr>
        <w:t xml:space="preserve"> z tytułu uiszczenia opłaty jednorazowej.</w:t>
      </w:r>
    </w:p>
    <w:p w:rsidR="00481488" w:rsidRDefault="00481488" w:rsidP="0048148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481488" w:rsidRDefault="00195D40" w:rsidP="0048148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065E3">
        <w:rPr>
          <w:rFonts w:ascii="Arial" w:hAnsi="Arial" w:cs="Arial"/>
          <w:sz w:val="24"/>
          <w:szCs w:val="24"/>
        </w:rPr>
        <w:t>Przysługujący mi udział w prawie użytkowania wieczystego podlegającego przekształceniu na zasadach ww. ustawy związany był z odrębną własnością lokalu nr ……… , dla którego urządzona została księga wieczysta nr ……</w:t>
      </w:r>
      <w:r w:rsidR="00481488">
        <w:rPr>
          <w:rFonts w:ascii="Arial" w:hAnsi="Arial" w:cs="Arial"/>
          <w:sz w:val="24"/>
          <w:szCs w:val="24"/>
        </w:rPr>
        <w:t>……………………………</w:t>
      </w:r>
      <w:r w:rsidRPr="00F065E3">
        <w:rPr>
          <w:rFonts w:ascii="Arial" w:hAnsi="Arial" w:cs="Arial"/>
          <w:sz w:val="24"/>
          <w:szCs w:val="24"/>
        </w:rPr>
        <w:t>…….. .</w:t>
      </w:r>
      <w:r w:rsidR="00481488">
        <w:rPr>
          <w:rFonts w:ascii="Arial" w:hAnsi="Arial" w:cs="Arial"/>
          <w:sz w:val="24"/>
          <w:szCs w:val="24"/>
        </w:rPr>
        <w:t xml:space="preserve"> *</w:t>
      </w:r>
    </w:p>
    <w:p w:rsidR="00481488" w:rsidRPr="00F065E3" w:rsidRDefault="00481488" w:rsidP="00481488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4"/>
          <w:szCs w:val="24"/>
          <w:vertAlign w:val="superscript"/>
        </w:rPr>
        <w:t>*</w:t>
      </w:r>
      <w:r w:rsidRPr="00481488"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>tę</w:t>
      </w:r>
      <w:r w:rsidRPr="00F065E3">
        <w:rPr>
          <w:rFonts w:ascii="Arial" w:hAnsi="Arial" w:cs="Arial"/>
          <w:i/>
          <w:sz w:val="20"/>
          <w:szCs w:val="20"/>
        </w:rPr>
        <w:t xml:space="preserve"> część wypełniają </w:t>
      </w:r>
      <w:r>
        <w:rPr>
          <w:rFonts w:ascii="Arial" w:hAnsi="Arial" w:cs="Arial"/>
          <w:i/>
          <w:sz w:val="20"/>
          <w:szCs w:val="20"/>
        </w:rPr>
        <w:t xml:space="preserve">wyłącznie </w:t>
      </w:r>
      <w:r w:rsidRPr="00F065E3">
        <w:rPr>
          <w:rFonts w:ascii="Arial" w:hAnsi="Arial" w:cs="Arial"/>
          <w:i/>
          <w:sz w:val="20"/>
          <w:szCs w:val="20"/>
        </w:rPr>
        <w:t>właściciele lokali, których udział w nieruchomości wspólnej obejmował prawo użytkowania wieczystego</w:t>
      </w:r>
    </w:p>
    <w:p w:rsidR="000734B0" w:rsidRPr="00F065E3" w:rsidRDefault="000734B0" w:rsidP="00F1735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F17350" w:rsidRPr="00F065E3" w:rsidRDefault="00F17350" w:rsidP="000734B0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065E3">
        <w:rPr>
          <w:rFonts w:ascii="Arial" w:hAnsi="Arial" w:cs="Arial"/>
          <w:sz w:val="24"/>
          <w:szCs w:val="24"/>
        </w:rPr>
        <w:t xml:space="preserve">Jak wynika z treści </w:t>
      </w:r>
      <w:r w:rsidR="00481488">
        <w:rPr>
          <w:rFonts w:ascii="Arial" w:hAnsi="Arial" w:cs="Arial"/>
          <w:sz w:val="24"/>
          <w:szCs w:val="24"/>
        </w:rPr>
        <w:t xml:space="preserve">art. 9a </w:t>
      </w:r>
      <w:bookmarkStart w:id="0" w:name="_GoBack"/>
      <w:bookmarkEnd w:id="0"/>
      <w:r w:rsidR="00481488">
        <w:rPr>
          <w:rFonts w:ascii="Arial" w:hAnsi="Arial" w:cs="Arial"/>
          <w:sz w:val="24"/>
          <w:szCs w:val="24"/>
        </w:rPr>
        <w:t xml:space="preserve">cytowanej wyżej </w:t>
      </w:r>
      <w:r w:rsidRPr="00F065E3">
        <w:rPr>
          <w:rFonts w:ascii="Arial" w:hAnsi="Arial" w:cs="Arial"/>
          <w:sz w:val="24"/>
          <w:szCs w:val="24"/>
        </w:rPr>
        <w:t xml:space="preserve">ustawy: „Właściwy organ udziela, na wniosek, bonifikaty od opłaty jednorazowej w wysokości 99%: </w:t>
      </w:r>
    </w:p>
    <w:p w:rsidR="00F17350" w:rsidRPr="00F065E3" w:rsidRDefault="00F17350" w:rsidP="000734B0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065E3">
        <w:rPr>
          <w:rFonts w:ascii="Arial" w:hAnsi="Arial" w:cs="Arial"/>
          <w:sz w:val="24"/>
          <w:szCs w:val="24"/>
        </w:rPr>
        <w:t xml:space="preserve">osobom, w stosunku do których orzeczono niepełnosprawność w stopniu umiarkowanym lub znacznym, oraz osobom, w stosunku do których orzeczono niepełnosprawność przed ukończeniem 16 roku życia, lub zamieszkującym w dniu przekształcenia z tymi osobami opiekunom prawnym lub przedstawicielom ustawowym tych osób, </w:t>
      </w:r>
    </w:p>
    <w:p w:rsidR="00F17350" w:rsidRPr="00F065E3" w:rsidRDefault="00F17350" w:rsidP="000734B0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065E3">
        <w:rPr>
          <w:rFonts w:ascii="Arial" w:hAnsi="Arial" w:cs="Arial"/>
          <w:sz w:val="24"/>
          <w:szCs w:val="24"/>
        </w:rPr>
        <w:lastRenderedPageBreak/>
        <w:t xml:space="preserve">członkom rodzin wielodzietnych, o których mowa w ustawie z dnia 5 grudnia 2014 r. o Karcie Dużej Rodziny (Dz.U. z 2017 r. poz. 1832, z późn. zm.4), </w:t>
      </w:r>
    </w:p>
    <w:p w:rsidR="00F17350" w:rsidRPr="00F065E3" w:rsidRDefault="00F17350" w:rsidP="000734B0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065E3">
        <w:rPr>
          <w:rFonts w:ascii="Arial" w:hAnsi="Arial" w:cs="Arial"/>
          <w:sz w:val="24"/>
          <w:szCs w:val="24"/>
        </w:rPr>
        <w:t xml:space="preserve">inwalidom wojennym i wojskowym w rozumieniu ustawy z dnia 29 maja 1974 r. o zaopatrzeniu inwalidów wojennych i wojskowych oraz ich rodzin (Dz.U. z 2017 r. poz. 2193 oraz z 2019 r. poz. 39 i 752), </w:t>
      </w:r>
    </w:p>
    <w:p w:rsidR="00F17350" w:rsidRPr="00F065E3" w:rsidRDefault="00F17350" w:rsidP="000734B0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065E3">
        <w:rPr>
          <w:rFonts w:ascii="Arial" w:hAnsi="Arial" w:cs="Arial"/>
          <w:sz w:val="24"/>
          <w:szCs w:val="24"/>
        </w:rPr>
        <w:t xml:space="preserve">kombatantom oraz ofiarom represji wojennych i okresu powojennego w rozumieniu ustawy z dnia 24 stycznia 1991 r. o kombatantach oraz niektórych osobach będących ofiarami represji wojennych i okresu powojennego (Dz.U. z 2018 r. poz. 276 oraz z 2019 r. poz. 752), </w:t>
      </w:r>
    </w:p>
    <w:p w:rsidR="00F17350" w:rsidRPr="00F065E3" w:rsidRDefault="00F17350" w:rsidP="000734B0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065E3">
        <w:rPr>
          <w:rFonts w:ascii="Arial" w:hAnsi="Arial" w:cs="Arial"/>
          <w:sz w:val="24"/>
          <w:szCs w:val="24"/>
        </w:rPr>
        <w:t xml:space="preserve">świadczeniobiorcom do ukończenia 18 roku życia, u których stwierdzono ciężkie i nieodwracalne upośledzenie albo nieuleczalną chorobę zagrażającą życiu, które powstały w prenatalnym okresie rozwoju dziecka lub w czasie porodu, o których mowa w art. 47 ust. 1a ustawy z dnia 27 sierpnia 2004 r. o świadczeniach opieki zdrowotnej finansowanych ze środków publicznych (Dz.U. z 2018 r. poz. 1510, z późn. zm.5)), lub ich opiekunom prawnym </w:t>
      </w:r>
    </w:p>
    <w:p w:rsidR="00F17350" w:rsidRPr="00F065E3" w:rsidRDefault="00F17350" w:rsidP="00F1735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065E3">
        <w:rPr>
          <w:rFonts w:ascii="Arial" w:hAnsi="Arial" w:cs="Arial"/>
          <w:sz w:val="24"/>
          <w:szCs w:val="24"/>
        </w:rPr>
        <w:t xml:space="preserve">- będącym właścicielami budynków mieszkalnych jednorodzinnych lub lokali mieszkalnych służących wyłącznie zaspokajaniu potrzeb mieszkaniowych tych osób. </w:t>
      </w:r>
    </w:p>
    <w:p w:rsidR="00F17350" w:rsidRPr="00F065E3" w:rsidRDefault="00F17350" w:rsidP="00F1735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065E3">
        <w:rPr>
          <w:rFonts w:ascii="Arial" w:hAnsi="Arial" w:cs="Arial"/>
          <w:sz w:val="24"/>
          <w:szCs w:val="24"/>
        </w:rPr>
        <w:t xml:space="preserve">W razie zbiegu praw do bonifikat, o których mowa w art. 9 i art. 9a, stosuje się jedną bonifikatę korzystniejszą dla właściciela gruntu.” </w:t>
      </w:r>
    </w:p>
    <w:p w:rsidR="00F17350" w:rsidRPr="00F065E3" w:rsidRDefault="00F17350" w:rsidP="00E0540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481488" w:rsidRDefault="00F17350" w:rsidP="00F065E3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065E3">
        <w:rPr>
          <w:rFonts w:ascii="Arial" w:hAnsi="Arial" w:cs="Arial"/>
          <w:sz w:val="24"/>
          <w:szCs w:val="24"/>
        </w:rPr>
        <w:t xml:space="preserve">Po </w:t>
      </w:r>
      <w:r w:rsidR="000734B0" w:rsidRPr="00F065E3">
        <w:rPr>
          <w:rFonts w:ascii="Arial" w:hAnsi="Arial" w:cs="Arial"/>
          <w:sz w:val="24"/>
          <w:szCs w:val="24"/>
        </w:rPr>
        <w:t xml:space="preserve">zapoznaniu się z treścią cytowanego wyżej artykułu </w:t>
      </w:r>
      <w:r w:rsidRPr="00F065E3">
        <w:rPr>
          <w:rFonts w:ascii="Arial" w:hAnsi="Arial" w:cs="Arial"/>
          <w:sz w:val="24"/>
          <w:szCs w:val="24"/>
        </w:rPr>
        <w:t xml:space="preserve">oświadczam, że </w:t>
      </w:r>
      <w:r w:rsidRPr="00F065E3">
        <w:rPr>
          <w:rFonts w:ascii="Arial" w:hAnsi="Arial" w:cs="Arial"/>
          <w:b/>
          <w:sz w:val="24"/>
          <w:szCs w:val="24"/>
          <w:u w:val="single"/>
        </w:rPr>
        <w:t>spełniam</w:t>
      </w:r>
      <w:r w:rsidR="00481488">
        <w:rPr>
          <w:rFonts w:ascii="Arial" w:hAnsi="Arial" w:cs="Arial"/>
          <w:b/>
          <w:sz w:val="24"/>
          <w:szCs w:val="24"/>
          <w:u w:val="single"/>
        </w:rPr>
        <w:t xml:space="preserve"> warunki</w:t>
      </w:r>
      <w:r w:rsidRPr="00F065E3">
        <w:rPr>
          <w:rFonts w:ascii="Arial" w:hAnsi="Arial" w:cs="Arial"/>
          <w:b/>
          <w:sz w:val="24"/>
          <w:szCs w:val="24"/>
          <w:u w:val="single"/>
        </w:rPr>
        <w:t xml:space="preserve"> / nie spełniam warunków</w:t>
      </w:r>
      <w:r w:rsidRPr="00F065E3">
        <w:rPr>
          <w:rFonts w:ascii="Arial" w:hAnsi="Arial" w:cs="Arial"/>
          <w:sz w:val="24"/>
          <w:szCs w:val="24"/>
          <w:vertAlign w:val="superscript"/>
        </w:rPr>
        <w:t xml:space="preserve">* </w:t>
      </w:r>
      <w:r w:rsidRPr="00F065E3">
        <w:rPr>
          <w:rFonts w:ascii="Arial" w:hAnsi="Arial" w:cs="Arial"/>
          <w:sz w:val="24"/>
          <w:szCs w:val="24"/>
        </w:rPr>
        <w:t>(odpowiednie skreślić) określon</w:t>
      </w:r>
      <w:r w:rsidR="00481488">
        <w:rPr>
          <w:rFonts w:ascii="Arial" w:hAnsi="Arial" w:cs="Arial"/>
          <w:sz w:val="24"/>
          <w:szCs w:val="24"/>
        </w:rPr>
        <w:t xml:space="preserve">e </w:t>
      </w:r>
      <w:r w:rsidRPr="00F065E3">
        <w:rPr>
          <w:rFonts w:ascii="Arial" w:hAnsi="Arial" w:cs="Arial"/>
          <w:sz w:val="24"/>
          <w:szCs w:val="24"/>
        </w:rPr>
        <w:t xml:space="preserve">w treści </w:t>
      </w:r>
      <w:r w:rsidR="000734B0" w:rsidRPr="00F065E3">
        <w:rPr>
          <w:rFonts w:ascii="Arial" w:hAnsi="Arial" w:cs="Arial"/>
          <w:sz w:val="24"/>
          <w:szCs w:val="24"/>
        </w:rPr>
        <w:t xml:space="preserve">art. </w:t>
      </w:r>
      <w:r w:rsidR="00481488">
        <w:rPr>
          <w:rFonts w:ascii="Arial" w:hAnsi="Arial" w:cs="Arial"/>
          <w:sz w:val="24"/>
          <w:szCs w:val="24"/>
        </w:rPr>
        <w:t xml:space="preserve">9a </w:t>
      </w:r>
      <w:r w:rsidR="00F6320C" w:rsidRPr="00F065E3">
        <w:rPr>
          <w:rFonts w:ascii="Arial" w:hAnsi="Arial" w:cs="Arial"/>
          <w:sz w:val="24"/>
          <w:szCs w:val="24"/>
        </w:rPr>
        <w:t xml:space="preserve">cytowanej wyżej ustawy. </w:t>
      </w:r>
      <w:r w:rsidR="00F065E3" w:rsidRPr="00F065E3">
        <w:rPr>
          <w:rFonts w:ascii="Arial" w:hAnsi="Arial" w:cs="Arial"/>
          <w:sz w:val="24"/>
          <w:szCs w:val="24"/>
        </w:rPr>
        <w:t xml:space="preserve">Na potwierdzenie </w:t>
      </w:r>
      <w:r w:rsidR="00F6320C" w:rsidRPr="00F065E3">
        <w:rPr>
          <w:rFonts w:ascii="Arial" w:hAnsi="Arial" w:cs="Arial"/>
          <w:sz w:val="24"/>
          <w:szCs w:val="24"/>
        </w:rPr>
        <w:t>spełniania warunków przed</w:t>
      </w:r>
      <w:r w:rsidR="00F065E3" w:rsidRPr="00F065E3">
        <w:rPr>
          <w:rFonts w:ascii="Arial" w:hAnsi="Arial" w:cs="Arial"/>
          <w:sz w:val="24"/>
          <w:szCs w:val="24"/>
        </w:rPr>
        <w:t xml:space="preserve">kładam </w:t>
      </w:r>
      <w:r w:rsidR="00F6320C" w:rsidRPr="00F065E3">
        <w:rPr>
          <w:rFonts w:ascii="Arial" w:hAnsi="Arial" w:cs="Arial"/>
          <w:sz w:val="24"/>
          <w:szCs w:val="24"/>
        </w:rPr>
        <w:t>dokument</w:t>
      </w:r>
      <w:r w:rsidR="00F065E3" w:rsidRPr="00F065E3">
        <w:rPr>
          <w:rFonts w:ascii="Arial" w:hAnsi="Arial" w:cs="Arial"/>
          <w:sz w:val="24"/>
          <w:szCs w:val="24"/>
        </w:rPr>
        <w:t xml:space="preserve">y </w:t>
      </w:r>
      <w:r w:rsidR="00E93818">
        <w:rPr>
          <w:rFonts w:ascii="Arial" w:hAnsi="Arial" w:cs="Arial"/>
          <w:sz w:val="24"/>
          <w:szCs w:val="24"/>
        </w:rPr>
        <w:t xml:space="preserve">(kserokopie) </w:t>
      </w:r>
      <w:r w:rsidR="00F6320C" w:rsidRPr="00F065E3">
        <w:rPr>
          <w:rFonts w:ascii="Arial" w:hAnsi="Arial" w:cs="Arial"/>
          <w:sz w:val="24"/>
          <w:szCs w:val="24"/>
        </w:rPr>
        <w:t>potwierdzając</w:t>
      </w:r>
      <w:r w:rsidR="00F065E3" w:rsidRPr="00F065E3">
        <w:rPr>
          <w:rFonts w:ascii="Arial" w:hAnsi="Arial" w:cs="Arial"/>
          <w:sz w:val="24"/>
          <w:szCs w:val="24"/>
        </w:rPr>
        <w:t>e</w:t>
      </w:r>
      <w:r w:rsidR="00F6320C" w:rsidRPr="00F065E3">
        <w:rPr>
          <w:rFonts w:ascii="Arial" w:hAnsi="Arial" w:cs="Arial"/>
          <w:sz w:val="24"/>
          <w:szCs w:val="24"/>
        </w:rPr>
        <w:t xml:space="preserve"> przynależność do wymienionej w ustawie grupy</w:t>
      </w:r>
      <w:r w:rsidR="00E93818">
        <w:rPr>
          <w:rFonts w:ascii="Arial" w:hAnsi="Arial" w:cs="Arial"/>
          <w:sz w:val="24"/>
          <w:szCs w:val="24"/>
        </w:rPr>
        <w:t xml:space="preserve"> ……………………………………..…………………. </w:t>
      </w:r>
    </w:p>
    <w:p w:rsidR="00F065E3" w:rsidRDefault="00481488" w:rsidP="00F065E3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</w:t>
      </w:r>
      <w:r w:rsidR="00E93818">
        <w:rPr>
          <w:rFonts w:ascii="Arial" w:hAnsi="Arial" w:cs="Arial"/>
          <w:sz w:val="24"/>
          <w:szCs w:val="24"/>
        </w:rPr>
        <w:t>(</w:t>
      </w:r>
      <w:r w:rsidR="00E93818" w:rsidRPr="00481488">
        <w:rPr>
          <w:rFonts w:ascii="Arial" w:hAnsi="Arial" w:cs="Arial"/>
          <w:sz w:val="20"/>
          <w:szCs w:val="20"/>
        </w:rPr>
        <w:t>wskazać do jakiej grupy Wnioskodawca przynależy</w:t>
      </w:r>
      <w:r w:rsidR="00E93818">
        <w:rPr>
          <w:rFonts w:ascii="Arial" w:hAnsi="Arial" w:cs="Arial"/>
          <w:sz w:val="24"/>
          <w:szCs w:val="24"/>
        </w:rPr>
        <w:t>)</w:t>
      </w:r>
      <w:r w:rsidR="00F6320C" w:rsidRPr="00F065E3">
        <w:rPr>
          <w:rFonts w:ascii="Arial" w:hAnsi="Arial" w:cs="Arial"/>
          <w:sz w:val="24"/>
          <w:szCs w:val="24"/>
        </w:rPr>
        <w:t xml:space="preserve">. </w:t>
      </w:r>
    </w:p>
    <w:p w:rsidR="00481488" w:rsidRDefault="00481488" w:rsidP="00F065E3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481488" w:rsidRDefault="00481488" w:rsidP="00F065E3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F065E3" w:rsidRDefault="00F065E3" w:rsidP="00F065E3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Załączniki: </w:t>
      </w:r>
    </w:p>
    <w:p w:rsidR="00F065E3" w:rsidRDefault="00F065E3" w:rsidP="00F065E3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1/. </w:t>
      </w:r>
    </w:p>
    <w:p w:rsidR="00F065E3" w:rsidRDefault="00F065E3" w:rsidP="00F065E3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2/. </w:t>
      </w:r>
    </w:p>
    <w:p w:rsidR="00F065E3" w:rsidRPr="00F065E3" w:rsidRDefault="00F065E3" w:rsidP="00F065E3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3/. </w:t>
      </w:r>
    </w:p>
    <w:p w:rsidR="00F17350" w:rsidRPr="00F17350" w:rsidRDefault="00F17350" w:rsidP="00F1735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2E44E0" w:rsidRDefault="00195D40" w:rsidP="00E0540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7674AE" w:rsidRDefault="007674AE" w:rsidP="00E0540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93818" w:rsidRDefault="00E93818" w:rsidP="00E93818">
      <w:pPr>
        <w:spacing w:after="0" w:line="360" w:lineRule="auto"/>
        <w:ind w:left="5664" w:firstLine="708"/>
        <w:jc w:val="both"/>
        <w:rPr>
          <w:rFonts w:ascii="Arial" w:hAnsi="Arial" w:cs="Arial"/>
          <w:sz w:val="24"/>
          <w:szCs w:val="24"/>
        </w:rPr>
      </w:pPr>
    </w:p>
    <w:p w:rsidR="00E93818" w:rsidRDefault="00E93818" w:rsidP="00E93818">
      <w:pPr>
        <w:spacing w:after="0" w:line="360" w:lineRule="auto"/>
        <w:ind w:left="5664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</w:t>
      </w:r>
    </w:p>
    <w:p w:rsidR="00E93818" w:rsidRDefault="00E93818" w:rsidP="00E9381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podpis wnioskodawcy/-ów</w:t>
      </w:r>
    </w:p>
    <w:p w:rsidR="00F065E3" w:rsidRDefault="00F065E3" w:rsidP="00E0540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Pouczenie: </w:t>
      </w:r>
    </w:p>
    <w:p w:rsidR="00F065E3" w:rsidRPr="00F065E3" w:rsidRDefault="00F065E3" w:rsidP="00F065E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F065E3">
        <w:rPr>
          <w:rFonts w:ascii="Arial" w:hAnsi="Arial" w:cs="Arial"/>
          <w:sz w:val="20"/>
          <w:szCs w:val="20"/>
        </w:rPr>
        <w:t xml:space="preserve">Brak załączenia dokumentów skutkować będzie nie </w:t>
      </w:r>
      <w:r>
        <w:rPr>
          <w:rFonts w:ascii="Arial" w:hAnsi="Arial" w:cs="Arial"/>
          <w:sz w:val="20"/>
          <w:szCs w:val="20"/>
        </w:rPr>
        <w:t xml:space="preserve">udzieleniem </w:t>
      </w:r>
      <w:r w:rsidRPr="00F065E3">
        <w:rPr>
          <w:rFonts w:ascii="Arial" w:hAnsi="Arial" w:cs="Arial"/>
          <w:sz w:val="20"/>
          <w:szCs w:val="20"/>
        </w:rPr>
        <w:t>bonifikaty od opłaty jednorazowej w wysokości 99%</w:t>
      </w:r>
      <w:r>
        <w:rPr>
          <w:rFonts w:ascii="Arial" w:hAnsi="Arial" w:cs="Arial"/>
          <w:sz w:val="20"/>
          <w:szCs w:val="20"/>
        </w:rPr>
        <w:t>.</w:t>
      </w:r>
    </w:p>
    <w:p w:rsidR="000465B6" w:rsidRDefault="007674AE" w:rsidP="000465B6">
      <w:pPr>
        <w:pStyle w:val="Tekstpodstawowy"/>
        <w:ind w:left="107"/>
        <w:rPr>
          <w:sz w:val="20"/>
        </w:rPr>
      </w:pPr>
      <w:r>
        <w:lastRenderedPageBreak/>
        <w:tab/>
      </w:r>
      <w:r w:rsidR="000465B6">
        <w:rPr>
          <w:noProof/>
          <w:sz w:val="20"/>
          <w:lang w:eastAsia="pl-PL"/>
        </w:rPr>
        <mc:AlternateContent>
          <mc:Choice Requires="wps">
            <w:drawing>
              <wp:inline distT="0" distB="0" distL="0" distR="0" wp14:anchorId="602894F8" wp14:editId="0FE7E562">
                <wp:extent cx="6840220" cy="288290"/>
                <wp:effectExtent l="0" t="0" r="635" b="0"/>
                <wp:docPr id="6" name="Pole tekstow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0220" cy="288290"/>
                        </a:xfrm>
                        <a:prstGeom prst="rect">
                          <a:avLst/>
                        </a:prstGeom>
                        <a:solidFill>
                          <a:srgbClr val="2A3D5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65B6" w:rsidRDefault="000465B6" w:rsidP="000465B6">
                            <w:pPr>
                              <w:spacing w:before="70"/>
                              <w:ind w:left="2250"/>
                              <w:rPr>
                                <w:b/>
                                <w:sz w:val="26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105"/>
                                <w:sz w:val="26"/>
                              </w:rPr>
                              <w:t>REJESTR KLAUZUL INFORMACYJNYCH [RKI-01]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02894F8" id="_x0000_t202" coordsize="21600,21600" o:spt="202" path="m,l,21600r21600,l21600,xe">
                <v:stroke joinstyle="miter"/>
                <v:path gradientshapeok="t" o:connecttype="rect"/>
              </v:shapetype>
              <v:shape id="Pole tekstowe 6" o:spid="_x0000_s1026" type="#_x0000_t202" style="width:538.6pt;height:22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" fillcolor="#2a3d52" stroked="f">
                <v:textbox inset="0,0,0,0">
                  <w:txbxContent>
                    <w:p w:rsidR="000465B6" w:rsidRDefault="000465B6" w:rsidP="000465B6">
                      <w:pPr>
                        <w:spacing w:before="70"/>
                        <w:ind w:left="2250"/>
                        <w:rPr>
                          <w:b/>
                          <w:sz w:val="26"/>
                        </w:rPr>
                      </w:pPr>
                      <w:r>
                        <w:rPr>
                          <w:b/>
                          <w:color w:val="FFFFFF"/>
                          <w:w w:val="105"/>
                          <w:sz w:val="26"/>
                        </w:rPr>
                        <w:t>REJESTR KLAUZUL INFORMACYJNYCH [RKI-01]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0465B6" w:rsidRDefault="000465B6" w:rsidP="000465B6">
      <w:pPr>
        <w:spacing w:before="54" w:line="247" w:lineRule="auto"/>
        <w:ind w:left="1472" w:hanging="1286"/>
        <w:rPr>
          <w:sz w:val="13"/>
        </w:rPr>
      </w:pPr>
      <w:r>
        <w:rPr>
          <w:color w:val="2A3D52"/>
          <w:w w:val="105"/>
          <w:sz w:val="13"/>
        </w:rPr>
        <w:t>Na</w:t>
      </w:r>
      <w:r>
        <w:rPr>
          <w:color w:val="2A3D52"/>
          <w:spacing w:val="-11"/>
          <w:w w:val="105"/>
          <w:sz w:val="13"/>
        </w:rPr>
        <w:t xml:space="preserve"> </w:t>
      </w:r>
      <w:r>
        <w:rPr>
          <w:color w:val="2A3D52"/>
          <w:w w:val="105"/>
          <w:sz w:val="13"/>
        </w:rPr>
        <w:t>podstawie</w:t>
      </w:r>
      <w:r>
        <w:rPr>
          <w:color w:val="2A3D52"/>
          <w:spacing w:val="-11"/>
          <w:w w:val="105"/>
          <w:sz w:val="13"/>
        </w:rPr>
        <w:t xml:space="preserve"> </w:t>
      </w:r>
      <w:r>
        <w:rPr>
          <w:color w:val="2A3D52"/>
          <w:w w:val="105"/>
          <w:sz w:val="13"/>
        </w:rPr>
        <w:t>art.</w:t>
      </w:r>
      <w:r>
        <w:rPr>
          <w:color w:val="2A3D52"/>
          <w:spacing w:val="-11"/>
          <w:w w:val="105"/>
          <w:sz w:val="13"/>
        </w:rPr>
        <w:t xml:space="preserve"> </w:t>
      </w:r>
      <w:r>
        <w:rPr>
          <w:color w:val="2A3D52"/>
          <w:w w:val="105"/>
          <w:sz w:val="13"/>
        </w:rPr>
        <w:t>13</w:t>
      </w:r>
      <w:r>
        <w:rPr>
          <w:color w:val="2A3D52"/>
          <w:spacing w:val="-11"/>
          <w:w w:val="105"/>
          <w:sz w:val="13"/>
        </w:rPr>
        <w:t xml:space="preserve"> </w:t>
      </w:r>
      <w:r>
        <w:rPr>
          <w:color w:val="2A3D52"/>
          <w:w w:val="105"/>
          <w:sz w:val="13"/>
        </w:rPr>
        <w:t>ust.</w:t>
      </w:r>
      <w:r>
        <w:rPr>
          <w:color w:val="2A3D52"/>
          <w:spacing w:val="-11"/>
          <w:w w:val="105"/>
          <w:sz w:val="13"/>
        </w:rPr>
        <w:t xml:space="preserve"> </w:t>
      </w:r>
      <w:r>
        <w:rPr>
          <w:color w:val="2A3D52"/>
          <w:w w:val="105"/>
          <w:sz w:val="13"/>
        </w:rPr>
        <w:t>1</w:t>
      </w:r>
      <w:r>
        <w:rPr>
          <w:color w:val="2A3D52"/>
          <w:spacing w:val="-11"/>
          <w:w w:val="105"/>
          <w:sz w:val="13"/>
        </w:rPr>
        <w:t xml:space="preserve"> </w:t>
      </w:r>
      <w:r>
        <w:rPr>
          <w:color w:val="2A3D52"/>
          <w:w w:val="105"/>
          <w:sz w:val="13"/>
        </w:rPr>
        <w:t>i</w:t>
      </w:r>
      <w:r>
        <w:rPr>
          <w:color w:val="2A3D52"/>
          <w:spacing w:val="-10"/>
          <w:w w:val="105"/>
          <w:sz w:val="13"/>
        </w:rPr>
        <w:t xml:space="preserve"> </w:t>
      </w:r>
      <w:r>
        <w:rPr>
          <w:color w:val="2A3D52"/>
          <w:w w:val="105"/>
          <w:sz w:val="13"/>
        </w:rPr>
        <w:t>ust.</w:t>
      </w:r>
      <w:r>
        <w:rPr>
          <w:color w:val="2A3D52"/>
          <w:spacing w:val="-11"/>
          <w:w w:val="105"/>
          <w:sz w:val="13"/>
        </w:rPr>
        <w:t xml:space="preserve"> </w:t>
      </w:r>
      <w:r>
        <w:rPr>
          <w:color w:val="2A3D52"/>
          <w:w w:val="105"/>
          <w:sz w:val="13"/>
        </w:rPr>
        <w:t>2</w:t>
      </w:r>
      <w:r>
        <w:rPr>
          <w:color w:val="2A3D52"/>
          <w:spacing w:val="-11"/>
          <w:w w:val="105"/>
          <w:sz w:val="13"/>
        </w:rPr>
        <w:t xml:space="preserve"> </w:t>
      </w:r>
      <w:r>
        <w:rPr>
          <w:color w:val="2A3D52"/>
          <w:w w:val="105"/>
          <w:sz w:val="13"/>
        </w:rPr>
        <w:t>rozporządzenie</w:t>
      </w:r>
      <w:r>
        <w:rPr>
          <w:color w:val="2A3D52"/>
          <w:spacing w:val="-10"/>
          <w:w w:val="105"/>
          <w:sz w:val="13"/>
        </w:rPr>
        <w:t xml:space="preserve"> </w:t>
      </w:r>
      <w:r>
        <w:rPr>
          <w:color w:val="2A3D52"/>
          <w:w w:val="105"/>
          <w:sz w:val="13"/>
        </w:rPr>
        <w:t>Parlamentu</w:t>
      </w:r>
      <w:r>
        <w:rPr>
          <w:color w:val="2A3D52"/>
          <w:spacing w:val="-10"/>
          <w:w w:val="105"/>
          <w:sz w:val="13"/>
        </w:rPr>
        <w:t xml:space="preserve"> </w:t>
      </w:r>
      <w:r>
        <w:rPr>
          <w:color w:val="2A3D52"/>
          <w:w w:val="105"/>
          <w:sz w:val="13"/>
        </w:rPr>
        <w:t>Europejskiego</w:t>
      </w:r>
      <w:r>
        <w:rPr>
          <w:color w:val="2A3D52"/>
          <w:spacing w:val="-10"/>
          <w:w w:val="105"/>
          <w:sz w:val="13"/>
        </w:rPr>
        <w:t xml:space="preserve"> </w:t>
      </w:r>
      <w:r>
        <w:rPr>
          <w:color w:val="2A3D52"/>
          <w:w w:val="105"/>
          <w:sz w:val="13"/>
        </w:rPr>
        <w:t>i</w:t>
      </w:r>
      <w:r>
        <w:rPr>
          <w:color w:val="2A3D52"/>
          <w:spacing w:val="-10"/>
          <w:w w:val="105"/>
          <w:sz w:val="13"/>
        </w:rPr>
        <w:t xml:space="preserve"> </w:t>
      </w:r>
      <w:r>
        <w:rPr>
          <w:color w:val="2A3D52"/>
          <w:w w:val="105"/>
          <w:sz w:val="13"/>
        </w:rPr>
        <w:t>Rady</w:t>
      </w:r>
      <w:r>
        <w:rPr>
          <w:color w:val="2A3D52"/>
          <w:spacing w:val="-11"/>
          <w:w w:val="105"/>
          <w:sz w:val="13"/>
        </w:rPr>
        <w:t xml:space="preserve"> </w:t>
      </w:r>
      <w:r>
        <w:rPr>
          <w:color w:val="2A3D52"/>
          <w:w w:val="105"/>
          <w:sz w:val="13"/>
        </w:rPr>
        <w:t>(UE)</w:t>
      </w:r>
      <w:r>
        <w:rPr>
          <w:color w:val="2A3D52"/>
          <w:spacing w:val="-10"/>
          <w:w w:val="105"/>
          <w:sz w:val="13"/>
        </w:rPr>
        <w:t xml:space="preserve"> </w:t>
      </w:r>
      <w:r>
        <w:rPr>
          <w:color w:val="2A3D52"/>
          <w:w w:val="105"/>
          <w:sz w:val="13"/>
        </w:rPr>
        <w:t>2016/679</w:t>
      </w:r>
      <w:r>
        <w:rPr>
          <w:color w:val="2A3D52"/>
          <w:spacing w:val="-11"/>
          <w:w w:val="105"/>
          <w:sz w:val="13"/>
        </w:rPr>
        <w:t xml:space="preserve"> </w:t>
      </w:r>
      <w:r>
        <w:rPr>
          <w:color w:val="2A3D52"/>
          <w:w w:val="105"/>
          <w:sz w:val="13"/>
        </w:rPr>
        <w:t>z</w:t>
      </w:r>
      <w:r>
        <w:rPr>
          <w:color w:val="2A3D52"/>
          <w:spacing w:val="-10"/>
          <w:w w:val="105"/>
          <w:sz w:val="13"/>
        </w:rPr>
        <w:t xml:space="preserve"> </w:t>
      </w:r>
      <w:r>
        <w:rPr>
          <w:color w:val="2A3D52"/>
          <w:w w:val="105"/>
          <w:sz w:val="13"/>
        </w:rPr>
        <w:t>27.4.2016</w:t>
      </w:r>
      <w:r>
        <w:rPr>
          <w:color w:val="2A3D52"/>
          <w:spacing w:val="-11"/>
          <w:w w:val="105"/>
          <w:sz w:val="13"/>
        </w:rPr>
        <w:t xml:space="preserve"> </w:t>
      </w:r>
      <w:r>
        <w:rPr>
          <w:color w:val="2A3D52"/>
          <w:w w:val="105"/>
          <w:sz w:val="13"/>
        </w:rPr>
        <w:t>r.</w:t>
      </w:r>
      <w:r>
        <w:rPr>
          <w:color w:val="2A3D52"/>
          <w:spacing w:val="-10"/>
          <w:w w:val="105"/>
          <w:sz w:val="13"/>
        </w:rPr>
        <w:t xml:space="preserve"> </w:t>
      </w:r>
      <w:r>
        <w:rPr>
          <w:color w:val="2A3D52"/>
          <w:w w:val="105"/>
          <w:sz w:val="13"/>
        </w:rPr>
        <w:t>w</w:t>
      </w:r>
      <w:r>
        <w:rPr>
          <w:color w:val="2A3D52"/>
          <w:spacing w:val="-11"/>
          <w:w w:val="105"/>
          <w:sz w:val="13"/>
        </w:rPr>
        <w:t xml:space="preserve"> </w:t>
      </w:r>
      <w:r>
        <w:rPr>
          <w:color w:val="2A3D52"/>
          <w:w w:val="105"/>
          <w:sz w:val="13"/>
        </w:rPr>
        <w:t>sprawie</w:t>
      </w:r>
      <w:r>
        <w:rPr>
          <w:color w:val="2A3D52"/>
          <w:spacing w:val="-10"/>
          <w:w w:val="105"/>
          <w:sz w:val="13"/>
        </w:rPr>
        <w:t xml:space="preserve"> </w:t>
      </w:r>
      <w:r>
        <w:rPr>
          <w:color w:val="2A3D52"/>
          <w:w w:val="105"/>
          <w:sz w:val="13"/>
        </w:rPr>
        <w:t>ochrony</w:t>
      </w:r>
      <w:r>
        <w:rPr>
          <w:color w:val="2A3D52"/>
          <w:spacing w:val="-11"/>
          <w:w w:val="105"/>
          <w:sz w:val="13"/>
        </w:rPr>
        <w:t xml:space="preserve"> </w:t>
      </w:r>
      <w:r>
        <w:rPr>
          <w:color w:val="2A3D52"/>
          <w:w w:val="105"/>
          <w:sz w:val="13"/>
        </w:rPr>
        <w:t>osób</w:t>
      </w:r>
      <w:r>
        <w:rPr>
          <w:color w:val="2A3D52"/>
          <w:spacing w:val="-11"/>
          <w:w w:val="105"/>
          <w:sz w:val="13"/>
        </w:rPr>
        <w:t xml:space="preserve"> </w:t>
      </w:r>
      <w:r>
        <w:rPr>
          <w:color w:val="2A3D52"/>
          <w:w w:val="105"/>
          <w:sz w:val="13"/>
        </w:rPr>
        <w:t>fizycznych</w:t>
      </w:r>
      <w:r>
        <w:rPr>
          <w:color w:val="2A3D52"/>
          <w:spacing w:val="-10"/>
          <w:w w:val="105"/>
          <w:sz w:val="13"/>
        </w:rPr>
        <w:t xml:space="preserve"> </w:t>
      </w:r>
      <w:r>
        <w:rPr>
          <w:color w:val="2A3D52"/>
          <w:w w:val="105"/>
          <w:sz w:val="13"/>
        </w:rPr>
        <w:t>w</w:t>
      </w:r>
      <w:r>
        <w:rPr>
          <w:color w:val="2A3D52"/>
          <w:spacing w:val="-11"/>
          <w:w w:val="105"/>
          <w:sz w:val="13"/>
        </w:rPr>
        <w:t xml:space="preserve"> </w:t>
      </w:r>
      <w:r>
        <w:rPr>
          <w:color w:val="2A3D52"/>
          <w:w w:val="105"/>
          <w:sz w:val="13"/>
        </w:rPr>
        <w:t>związku</w:t>
      </w:r>
      <w:r>
        <w:rPr>
          <w:color w:val="2A3D52"/>
          <w:spacing w:val="-10"/>
          <w:w w:val="105"/>
          <w:sz w:val="13"/>
        </w:rPr>
        <w:t xml:space="preserve"> </w:t>
      </w:r>
      <w:r>
        <w:rPr>
          <w:color w:val="2A3D52"/>
          <w:w w:val="105"/>
          <w:sz w:val="13"/>
        </w:rPr>
        <w:t>z</w:t>
      </w:r>
      <w:r>
        <w:rPr>
          <w:color w:val="2A3D52"/>
          <w:spacing w:val="-10"/>
          <w:w w:val="105"/>
          <w:sz w:val="13"/>
        </w:rPr>
        <w:t xml:space="preserve"> </w:t>
      </w:r>
      <w:r>
        <w:rPr>
          <w:color w:val="2A3D52"/>
          <w:w w:val="105"/>
          <w:sz w:val="13"/>
        </w:rPr>
        <w:t>przetwarzaniem danych</w:t>
      </w:r>
      <w:r>
        <w:rPr>
          <w:color w:val="2A3D52"/>
          <w:spacing w:val="-6"/>
          <w:w w:val="105"/>
          <w:sz w:val="13"/>
        </w:rPr>
        <w:t xml:space="preserve"> </w:t>
      </w:r>
      <w:r>
        <w:rPr>
          <w:color w:val="2A3D52"/>
          <w:w w:val="105"/>
          <w:sz w:val="13"/>
        </w:rPr>
        <w:t>osobowych</w:t>
      </w:r>
      <w:r>
        <w:rPr>
          <w:color w:val="2A3D52"/>
          <w:spacing w:val="-6"/>
          <w:w w:val="105"/>
          <w:sz w:val="13"/>
        </w:rPr>
        <w:t xml:space="preserve"> </w:t>
      </w:r>
      <w:r>
        <w:rPr>
          <w:color w:val="2A3D52"/>
          <w:w w:val="105"/>
          <w:sz w:val="13"/>
        </w:rPr>
        <w:t>i</w:t>
      </w:r>
      <w:r>
        <w:rPr>
          <w:color w:val="2A3D52"/>
          <w:spacing w:val="-5"/>
          <w:w w:val="105"/>
          <w:sz w:val="13"/>
        </w:rPr>
        <w:t xml:space="preserve"> </w:t>
      </w:r>
      <w:r>
        <w:rPr>
          <w:color w:val="2A3D52"/>
          <w:w w:val="105"/>
          <w:sz w:val="13"/>
        </w:rPr>
        <w:t>w</w:t>
      </w:r>
      <w:r>
        <w:rPr>
          <w:color w:val="2A3D52"/>
          <w:spacing w:val="-6"/>
          <w:w w:val="105"/>
          <w:sz w:val="13"/>
        </w:rPr>
        <w:t xml:space="preserve"> </w:t>
      </w:r>
      <w:r>
        <w:rPr>
          <w:color w:val="2A3D52"/>
          <w:w w:val="105"/>
          <w:sz w:val="13"/>
        </w:rPr>
        <w:t>sprawie</w:t>
      </w:r>
      <w:r>
        <w:rPr>
          <w:color w:val="2A3D52"/>
          <w:spacing w:val="-5"/>
          <w:w w:val="105"/>
          <w:sz w:val="13"/>
        </w:rPr>
        <w:t xml:space="preserve"> </w:t>
      </w:r>
      <w:r>
        <w:rPr>
          <w:color w:val="2A3D52"/>
          <w:w w:val="105"/>
          <w:sz w:val="13"/>
        </w:rPr>
        <w:t>swobodnego</w:t>
      </w:r>
      <w:r>
        <w:rPr>
          <w:color w:val="2A3D52"/>
          <w:spacing w:val="-5"/>
          <w:w w:val="105"/>
          <w:sz w:val="13"/>
        </w:rPr>
        <w:t xml:space="preserve"> </w:t>
      </w:r>
      <w:r>
        <w:rPr>
          <w:color w:val="2A3D52"/>
          <w:w w:val="105"/>
          <w:sz w:val="13"/>
        </w:rPr>
        <w:t>przepływu</w:t>
      </w:r>
      <w:r>
        <w:rPr>
          <w:color w:val="2A3D52"/>
          <w:spacing w:val="-6"/>
          <w:w w:val="105"/>
          <w:sz w:val="13"/>
        </w:rPr>
        <w:t xml:space="preserve"> </w:t>
      </w:r>
      <w:r>
        <w:rPr>
          <w:color w:val="2A3D52"/>
          <w:w w:val="105"/>
          <w:sz w:val="13"/>
        </w:rPr>
        <w:t>takich</w:t>
      </w:r>
      <w:r>
        <w:rPr>
          <w:color w:val="2A3D52"/>
          <w:spacing w:val="-5"/>
          <w:w w:val="105"/>
          <w:sz w:val="13"/>
        </w:rPr>
        <w:t xml:space="preserve"> </w:t>
      </w:r>
      <w:r>
        <w:rPr>
          <w:color w:val="2A3D52"/>
          <w:w w:val="105"/>
          <w:sz w:val="13"/>
        </w:rPr>
        <w:t>danych</w:t>
      </w:r>
      <w:r>
        <w:rPr>
          <w:color w:val="2A3D52"/>
          <w:spacing w:val="-6"/>
          <w:w w:val="105"/>
          <w:sz w:val="13"/>
        </w:rPr>
        <w:t xml:space="preserve"> </w:t>
      </w:r>
      <w:r>
        <w:rPr>
          <w:color w:val="2A3D52"/>
          <w:w w:val="105"/>
          <w:sz w:val="13"/>
        </w:rPr>
        <w:t>oraz</w:t>
      </w:r>
      <w:r>
        <w:rPr>
          <w:color w:val="2A3D52"/>
          <w:spacing w:val="-6"/>
          <w:w w:val="105"/>
          <w:sz w:val="13"/>
        </w:rPr>
        <w:t xml:space="preserve"> </w:t>
      </w:r>
      <w:r>
        <w:rPr>
          <w:color w:val="2A3D52"/>
          <w:w w:val="105"/>
          <w:sz w:val="13"/>
        </w:rPr>
        <w:t>uchylenia</w:t>
      </w:r>
      <w:r>
        <w:rPr>
          <w:color w:val="2A3D52"/>
          <w:spacing w:val="-6"/>
          <w:w w:val="105"/>
          <w:sz w:val="13"/>
        </w:rPr>
        <w:t xml:space="preserve"> </w:t>
      </w:r>
      <w:r>
        <w:rPr>
          <w:color w:val="2A3D52"/>
          <w:w w:val="105"/>
          <w:sz w:val="13"/>
        </w:rPr>
        <w:t>dyrektywy</w:t>
      </w:r>
      <w:r>
        <w:rPr>
          <w:color w:val="2A3D52"/>
          <w:spacing w:val="-5"/>
          <w:w w:val="105"/>
          <w:sz w:val="13"/>
        </w:rPr>
        <w:t xml:space="preserve"> </w:t>
      </w:r>
      <w:r>
        <w:rPr>
          <w:color w:val="2A3D52"/>
          <w:w w:val="105"/>
          <w:sz w:val="13"/>
        </w:rPr>
        <w:t>95/46/WE</w:t>
      </w:r>
      <w:r>
        <w:rPr>
          <w:color w:val="2A3D52"/>
          <w:spacing w:val="-6"/>
          <w:w w:val="105"/>
          <w:sz w:val="13"/>
        </w:rPr>
        <w:t xml:space="preserve"> </w:t>
      </w:r>
      <w:r>
        <w:rPr>
          <w:color w:val="2A3D52"/>
          <w:w w:val="105"/>
          <w:sz w:val="13"/>
        </w:rPr>
        <w:t>(dalej:</w:t>
      </w:r>
      <w:r>
        <w:rPr>
          <w:color w:val="2A3D52"/>
          <w:spacing w:val="-5"/>
          <w:w w:val="105"/>
          <w:sz w:val="13"/>
        </w:rPr>
        <w:t xml:space="preserve"> </w:t>
      </w:r>
      <w:r>
        <w:rPr>
          <w:color w:val="2A3D52"/>
          <w:w w:val="105"/>
          <w:sz w:val="13"/>
        </w:rPr>
        <w:t>RODO),</w:t>
      </w:r>
      <w:r>
        <w:rPr>
          <w:color w:val="2A3D52"/>
          <w:spacing w:val="-6"/>
          <w:w w:val="105"/>
          <w:sz w:val="13"/>
        </w:rPr>
        <w:t xml:space="preserve"> </w:t>
      </w:r>
      <w:r>
        <w:rPr>
          <w:color w:val="2A3D52"/>
          <w:w w:val="105"/>
          <w:sz w:val="13"/>
        </w:rPr>
        <w:t>informuję,</w:t>
      </w:r>
      <w:r>
        <w:rPr>
          <w:color w:val="2A3D52"/>
          <w:spacing w:val="-5"/>
          <w:w w:val="105"/>
          <w:sz w:val="13"/>
        </w:rPr>
        <w:t xml:space="preserve"> </w:t>
      </w:r>
      <w:r>
        <w:rPr>
          <w:color w:val="2A3D52"/>
          <w:w w:val="105"/>
          <w:sz w:val="13"/>
        </w:rPr>
        <w:t>że:</w:t>
      </w:r>
    </w:p>
    <w:p w:rsidR="000465B6" w:rsidRDefault="000465B6" w:rsidP="000465B6">
      <w:pPr>
        <w:pStyle w:val="Tekstpodstawowy"/>
        <w:spacing w:before="96" w:line="128" w:lineRule="exact"/>
        <w:ind w:right="236"/>
        <w:jc w:val="right"/>
      </w:pPr>
      <w:r>
        <w:rPr>
          <w:color w:val="7E7E7E"/>
        </w:rPr>
        <w:t>Utw.: admin 2019-05-07 04:23:16</w:t>
      </w:r>
    </w:p>
    <w:p w:rsidR="000465B6" w:rsidRDefault="000465B6" w:rsidP="000465B6">
      <w:pPr>
        <w:spacing w:line="128" w:lineRule="exact"/>
        <w:jc w:val="right"/>
        <w:sectPr w:rsidR="000465B6" w:rsidSect="00C442CB">
          <w:headerReference w:type="default" r:id="rId7"/>
          <w:headerReference w:type="first" r:id="rId8"/>
          <w:pgSz w:w="11910" w:h="16840"/>
          <w:pgMar w:top="540" w:right="460" w:bottom="1020" w:left="460" w:header="227" w:footer="821" w:gutter="0"/>
          <w:cols w:space="708"/>
          <w:titlePg/>
          <w:docGrid w:linePitch="299"/>
        </w:sectPr>
      </w:pPr>
    </w:p>
    <w:p w:rsidR="000465B6" w:rsidRDefault="000465B6" w:rsidP="000465B6">
      <w:pPr>
        <w:pStyle w:val="Nagwek1"/>
        <w:tabs>
          <w:tab w:val="left" w:pos="1427"/>
        </w:tabs>
      </w:pPr>
      <w:r>
        <w:rPr>
          <w:rFonts w:ascii="Times New Roman"/>
          <w:b w:val="0"/>
          <w:color w:val="FFFFFF"/>
          <w:w w:val="99"/>
          <w:shd w:val="clear" w:color="auto" w:fill="1BB89A"/>
        </w:rPr>
        <w:t xml:space="preserve"> </w:t>
      </w:r>
      <w:r>
        <w:rPr>
          <w:rFonts w:ascii="Times New Roman"/>
          <w:b w:val="0"/>
          <w:color w:val="FFFFFF"/>
          <w:spacing w:val="-35"/>
          <w:shd w:val="clear" w:color="auto" w:fill="1BB89A"/>
        </w:rPr>
        <w:t xml:space="preserve"> </w:t>
      </w:r>
      <w:r>
        <w:rPr>
          <w:color w:val="FFFFFF"/>
          <w:shd w:val="clear" w:color="auto" w:fill="1BB89A"/>
        </w:rPr>
        <w:t>RKI #</w:t>
      </w:r>
      <w:r>
        <w:rPr>
          <w:color w:val="FFFFFF"/>
          <w:spacing w:val="-8"/>
          <w:shd w:val="clear" w:color="auto" w:fill="1BB89A"/>
        </w:rPr>
        <w:t xml:space="preserve"> </w:t>
      </w:r>
      <w:r>
        <w:rPr>
          <w:color w:val="FFFFFF"/>
          <w:shd w:val="clear" w:color="auto" w:fill="1BB89A"/>
        </w:rPr>
        <w:t>31</w:t>
      </w:r>
      <w:r>
        <w:rPr>
          <w:color w:val="FFFFFF"/>
          <w:shd w:val="clear" w:color="auto" w:fill="1BB89A"/>
        </w:rPr>
        <w:tab/>
      </w:r>
    </w:p>
    <w:p w:rsidR="000465B6" w:rsidRDefault="000465B6" w:rsidP="000465B6">
      <w:pPr>
        <w:pStyle w:val="Tekstpodstawowy"/>
        <w:spacing w:before="99"/>
        <w:ind w:left="220"/>
      </w:pPr>
      <w:r>
        <w:br w:type="column"/>
      </w:r>
      <w:r>
        <w:rPr>
          <w:color w:val="7E7E7E"/>
        </w:rPr>
        <w:t>Mod.: admin 2019-05-07 06:37:20</w:t>
      </w:r>
    </w:p>
    <w:p w:rsidR="000465B6" w:rsidRDefault="000465B6" w:rsidP="000465B6">
      <w:pPr>
        <w:sectPr w:rsidR="000465B6">
          <w:type w:val="continuous"/>
          <w:pgSz w:w="11910" w:h="16840"/>
          <w:pgMar w:top="540" w:right="460" w:bottom="1020" w:left="460" w:header="708" w:footer="708" w:gutter="0"/>
          <w:cols w:num="2" w:space="708" w:equalWidth="0">
            <w:col w:w="1468" w:space="6758"/>
            <w:col w:w="2764"/>
          </w:cols>
        </w:sectPr>
      </w:pPr>
    </w:p>
    <w:p w:rsidR="000465B6" w:rsidRDefault="000465B6" w:rsidP="000465B6">
      <w:pPr>
        <w:pStyle w:val="Tekstpodstawowy"/>
        <w:spacing w:before="7"/>
        <w:rPr>
          <w:sz w:val="12"/>
        </w:rPr>
      </w:pPr>
    </w:p>
    <w:p w:rsidR="000465B6" w:rsidRDefault="000465B6" w:rsidP="000465B6">
      <w:pPr>
        <w:pStyle w:val="Nagwek2"/>
        <w:rPr>
          <w:rFonts w:ascii="Arial"/>
        </w:rPr>
      </w:pPr>
      <w:r>
        <w:rPr>
          <w:rFonts w:ascii="Arial"/>
          <w:noProof/>
          <w:lang w:eastAsia="pl-PL"/>
        </w:rPr>
        <mc:AlternateContent>
          <mc:Choice Requires="wps">
            <w:drawing>
              <wp:inline distT="0" distB="0" distL="0" distR="0" wp14:anchorId="4E579AAC" wp14:editId="11D5898F">
                <wp:extent cx="3312160" cy="216535"/>
                <wp:effectExtent l="0" t="635" r="4445" b="1905"/>
                <wp:docPr id="5" name="Pole tekstow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2160" cy="216535"/>
                        </a:xfrm>
                        <a:prstGeom prst="rect">
                          <a:avLst/>
                        </a:prstGeom>
                        <a:solidFill>
                          <a:srgbClr val="2A3D5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65B6" w:rsidRDefault="000465B6" w:rsidP="000465B6">
                            <w:pPr>
                              <w:spacing w:before="66"/>
                              <w:ind w:left="64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17"/>
                              </w:rPr>
                              <w:t>ADMINISTRATOR DANYCH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E579AAC" id="Pole tekstowe 5" o:spid="_x0000_s1027" type="#_x0000_t202" style="width:260.8pt;height:17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" fillcolor="#2a3d52" stroked="f">
                <v:textbox inset="0,0,0,0">
                  <w:txbxContent>
                    <w:p w:rsidR="000465B6" w:rsidRDefault="000465B6" w:rsidP="000465B6">
                      <w:pPr>
                        <w:spacing w:before="66"/>
                        <w:ind w:left="64"/>
                        <w:rPr>
                          <w:b/>
                          <w:sz w:val="17"/>
                        </w:rPr>
                      </w:pPr>
                      <w:r>
                        <w:rPr>
                          <w:b/>
                          <w:color w:val="FFFFFF"/>
                          <w:sz w:val="17"/>
                        </w:rPr>
                        <w:t>ADMINISTRATOR DANYCH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spacing w:val="59"/>
        </w:rPr>
        <w:t xml:space="preserve"> </w:t>
      </w:r>
      <w:r>
        <w:rPr>
          <w:rFonts w:ascii="Arial"/>
          <w:noProof/>
          <w:spacing w:val="59"/>
          <w:lang w:eastAsia="pl-PL"/>
        </w:rPr>
        <mc:AlternateContent>
          <mc:Choice Requires="wps">
            <w:drawing>
              <wp:inline distT="0" distB="0" distL="0" distR="0" wp14:anchorId="480AFAF5" wp14:editId="684A51D5">
                <wp:extent cx="3456305" cy="216535"/>
                <wp:effectExtent l="635" t="635" r="635" b="1905"/>
                <wp:docPr id="4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6305" cy="216535"/>
                        </a:xfrm>
                        <a:prstGeom prst="rect">
                          <a:avLst/>
                        </a:prstGeom>
                        <a:solidFill>
                          <a:srgbClr val="2A3D5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65B6" w:rsidRDefault="000465B6" w:rsidP="000465B6">
                            <w:pPr>
                              <w:spacing w:before="66"/>
                              <w:ind w:left="64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17"/>
                              </w:rPr>
                              <w:t>WSPÓŁADMINISTRATOR DANYCH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80AFAF5" id="Pole tekstowe 4" o:spid="_x0000_s1028" type="#_x0000_t202" style="width:272.15pt;height:17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" fillcolor="#2a3d52" stroked="f">
                <v:textbox inset="0,0,0,0">
                  <w:txbxContent>
                    <w:p w:rsidR="000465B6" w:rsidRDefault="000465B6" w:rsidP="000465B6">
                      <w:pPr>
                        <w:spacing w:before="66"/>
                        <w:ind w:left="64"/>
                        <w:rPr>
                          <w:b/>
                          <w:sz w:val="17"/>
                        </w:rPr>
                      </w:pPr>
                      <w:r>
                        <w:rPr>
                          <w:b/>
                          <w:color w:val="FFFFFF"/>
                          <w:sz w:val="17"/>
                        </w:rPr>
                        <w:t>WSPÓŁADMINISTRATOR DANYCH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0465B6" w:rsidRDefault="000465B6" w:rsidP="000465B6">
      <w:pPr>
        <w:sectPr w:rsidR="000465B6">
          <w:type w:val="continuous"/>
          <w:pgSz w:w="11910" w:h="16840"/>
          <w:pgMar w:top="540" w:right="460" w:bottom="1020" w:left="460" w:header="708" w:footer="708" w:gutter="0"/>
          <w:cols w:space="708"/>
        </w:sectPr>
      </w:pPr>
    </w:p>
    <w:p w:rsidR="000465B6" w:rsidRDefault="000465B6" w:rsidP="000465B6">
      <w:pPr>
        <w:pStyle w:val="Tekstpodstawowy"/>
        <w:spacing w:line="472" w:lineRule="auto"/>
        <w:ind w:left="237"/>
      </w:pPr>
      <w:r>
        <w:t>Nazwa administratora Imię i nazwisko</w:t>
      </w:r>
    </w:p>
    <w:p w:rsidR="000465B6" w:rsidRDefault="000465B6" w:rsidP="000465B6">
      <w:pPr>
        <w:pStyle w:val="Tekstpodstawowy"/>
        <w:spacing w:line="472" w:lineRule="auto"/>
        <w:ind w:left="237"/>
      </w:pPr>
      <w:r>
        <w:t>Dane kontaktowe Dane przedstawiciela Dane inspektora IOD</w:t>
      </w:r>
    </w:p>
    <w:p w:rsidR="000465B6" w:rsidRDefault="000465B6" w:rsidP="000465B6">
      <w:pPr>
        <w:pStyle w:val="Tekstpodstawowy"/>
        <w:spacing w:line="472" w:lineRule="auto"/>
        <w:ind w:left="183" w:right="7104"/>
      </w:pPr>
      <w:r>
        <w:br w:type="column"/>
      </w:r>
      <w:r>
        <w:t>Starostwo Powiatowe Tomasz Kranc</w:t>
      </w:r>
    </w:p>
    <w:p w:rsidR="000465B6" w:rsidRDefault="000465B6" w:rsidP="000465B6">
      <w:pPr>
        <w:pStyle w:val="Tekstpodstawowy"/>
        <w:ind w:left="183"/>
      </w:pPr>
      <w:r>
        <w:t>ul. Kościuszki 15, 62-100 Wągrowiec</w:t>
      </w:r>
    </w:p>
    <w:p w:rsidR="000465B6" w:rsidRDefault="000465B6" w:rsidP="000465B6">
      <w:pPr>
        <w:pStyle w:val="Tekstpodstawowy"/>
        <w:rPr>
          <w:sz w:val="16"/>
        </w:rPr>
      </w:pPr>
    </w:p>
    <w:p w:rsidR="000465B6" w:rsidRDefault="000465B6" w:rsidP="000465B6">
      <w:pPr>
        <w:pStyle w:val="Tekstpodstawowy"/>
        <w:rPr>
          <w:sz w:val="16"/>
        </w:rPr>
      </w:pPr>
    </w:p>
    <w:p w:rsidR="000465B6" w:rsidRDefault="000465B6" w:rsidP="000465B6">
      <w:pPr>
        <w:pStyle w:val="Tekstpodstawowy"/>
        <w:spacing w:before="134"/>
        <w:ind w:left="183"/>
      </w:pPr>
      <w:r>
        <w:t xml:space="preserve">Beata Lewandowska e-mail </w:t>
      </w:r>
      <w:hyperlink r:id="rId9">
        <w:r>
          <w:t>iodo@iodopila.pl</w:t>
        </w:r>
      </w:hyperlink>
    </w:p>
    <w:p w:rsidR="000465B6" w:rsidRDefault="000465B6" w:rsidP="000465B6">
      <w:pPr>
        <w:sectPr w:rsidR="000465B6">
          <w:type w:val="continuous"/>
          <w:pgSz w:w="11910" w:h="16840"/>
          <w:pgMar w:top="540" w:right="460" w:bottom="1020" w:left="460" w:header="708" w:footer="708" w:gutter="0"/>
          <w:cols w:num="2" w:space="708" w:equalWidth="0">
            <w:col w:w="1715" w:space="40"/>
            <w:col w:w="9235"/>
          </w:cols>
        </w:sectPr>
      </w:pPr>
    </w:p>
    <w:p w:rsidR="000465B6" w:rsidRDefault="000465B6" w:rsidP="000465B6">
      <w:pPr>
        <w:pStyle w:val="Nagwek3"/>
        <w:tabs>
          <w:tab w:val="left" w:pos="10878"/>
        </w:tabs>
        <w:spacing w:before="161"/>
      </w:pPr>
      <w:r>
        <w:rPr>
          <w:rFonts w:ascii="Times New Roman"/>
          <w:b w:val="0"/>
          <w:color w:val="FFFFFF"/>
          <w:w w:val="101"/>
          <w:shd w:val="clear" w:color="auto" w:fill="2A3D52"/>
        </w:rPr>
        <w:t xml:space="preserve"> </w:t>
      </w:r>
      <w:r>
        <w:rPr>
          <w:rFonts w:ascii="Times New Roman"/>
          <w:b w:val="0"/>
          <w:color w:val="FFFFFF"/>
          <w:spacing w:val="-21"/>
          <w:shd w:val="clear" w:color="auto" w:fill="2A3D52"/>
        </w:rPr>
        <w:t xml:space="preserve"> </w:t>
      </w:r>
      <w:r>
        <w:rPr>
          <w:color w:val="FFFFFF"/>
          <w:shd w:val="clear" w:color="auto" w:fill="2A3D52"/>
        </w:rPr>
        <w:t>CELE</w:t>
      </w:r>
      <w:r>
        <w:rPr>
          <w:color w:val="FFFFFF"/>
          <w:spacing w:val="11"/>
          <w:shd w:val="clear" w:color="auto" w:fill="2A3D52"/>
        </w:rPr>
        <w:t xml:space="preserve"> </w:t>
      </w:r>
      <w:r>
        <w:rPr>
          <w:color w:val="FFFFFF"/>
          <w:shd w:val="clear" w:color="auto" w:fill="2A3D52"/>
        </w:rPr>
        <w:t>PRZETWARZANIA</w:t>
      </w:r>
      <w:r>
        <w:rPr>
          <w:color w:val="FFFFFF"/>
          <w:spacing w:val="12"/>
          <w:shd w:val="clear" w:color="auto" w:fill="2A3D52"/>
        </w:rPr>
        <w:t xml:space="preserve"> </w:t>
      </w:r>
      <w:r>
        <w:rPr>
          <w:color w:val="FFFFFF"/>
          <w:shd w:val="clear" w:color="auto" w:fill="2A3D52"/>
        </w:rPr>
        <w:t>DANYCH</w:t>
      </w:r>
      <w:r>
        <w:rPr>
          <w:color w:val="FFFFFF"/>
          <w:spacing w:val="11"/>
          <w:shd w:val="clear" w:color="auto" w:fill="2A3D52"/>
        </w:rPr>
        <w:t xml:space="preserve"> </w:t>
      </w:r>
      <w:r>
        <w:rPr>
          <w:color w:val="FFFFFF"/>
          <w:shd w:val="clear" w:color="auto" w:fill="2A3D52"/>
        </w:rPr>
        <w:t>OSOBOWYCH</w:t>
      </w:r>
      <w:r>
        <w:rPr>
          <w:color w:val="FFFFFF"/>
          <w:spacing w:val="12"/>
          <w:shd w:val="clear" w:color="auto" w:fill="2A3D52"/>
        </w:rPr>
        <w:t xml:space="preserve"> </w:t>
      </w:r>
      <w:r>
        <w:rPr>
          <w:color w:val="FFFFFF"/>
          <w:shd w:val="clear" w:color="auto" w:fill="2A3D52"/>
        </w:rPr>
        <w:t>ORAZ</w:t>
      </w:r>
      <w:r>
        <w:rPr>
          <w:color w:val="FFFFFF"/>
          <w:spacing w:val="11"/>
          <w:shd w:val="clear" w:color="auto" w:fill="2A3D52"/>
        </w:rPr>
        <w:t xml:space="preserve"> </w:t>
      </w:r>
      <w:r>
        <w:rPr>
          <w:color w:val="FFFFFF"/>
          <w:shd w:val="clear" w:color="auto" w:fill="2A3D52"/>
        </w:rPr>
        <w:t>PODSTAWA</w:t>
      </w:r>
      <w:r>
        <w:rPr>
          <w:color w:val="FFFFFF"/>
          <w:spacing w:val="12"/>
          <w:shd w:val="clear" w:color="auto" w:fill="2A3D52"/>
        </w:rPr>
        <w:t xml:space="preserve"> </w:t>
      </w:r>
      <w:r>
        <w:rPr>
          <w:color w:val="FFFFFF"/>
          <w:shd w:val="clear" w:color="auto" w:fill="2A3D52"/>
        </w:rPr>
        <w:t>PRAWNA</w:t>
      </w:r>
      <w:r>
        <w:rPr>
          <w:color w:val="FFFFFF"/>
          <w:spacing w:val="11"/>
          <w:shd w:val="clear" w:color="auto" w:fill="2A3D52"/>
        </w:rPr>
        <w:t xml:space="preserve"> </w:t>
      </w:r>
      <w:r>
        <w:rPr>
          <w:color w:val="FFFFFF"/>
          <w:shd w:val="clear" w:color="auto" w:fill="2A3D52"/>
        </w:rPr>
        <w:t>PRZETWARZANIA</w:t>
      </w:r>
      <w:r>
        <w:rPr>
          <w:color w:val="FFFFFF"/>
          <w:shd w:val="clear" w:color="auto" w:fill="2A3D52"/>
        </w:rPr>
        <w:tab/>
      </w:r>
    </w:p>
    <w:p w:rsidR="000465B6" w:rsidRDefault="000465B6" w:rsidP="000465B6">
      <w:pPr>
        <w:sectPr w:rsidR="000465B6">
          <w:type w:val="continuous"/>
          <w:pgSz w:w="11910" w:h="16840"/>
          <w:pgMar w:top="540" w:right="460" w:bottom="1020" w:left="460" w:header="708" w:footer="708" w:gutter="0"/>
          <w:cols w:space="708"/>
        </w:sectPr>
      </w:pPr>
    </w:p>
    <w:p w:rsidR="000465B6" w:rsidRDefault="000465B6" w:rsidP="000465B6">
      <w:pPr>
        <w:pStyle w:val="Tekstpodstawowy"/>
        <w:spacing w:before="93"/>
        <w:ind w:left="237"/>
      </w:pPr>
      <w:r>
        <w:t>Cel przetwarzania</w:t>
      </w:r>
    </w:p>
    <w:p w:rsidR="000465B6" w:rsidRDefault="000465B6" w:rsidP="000465B6">
      <w:pPr>
        <w:pStyle w:val="Tekstpodstawowy"/>
        <w:rPr>
          <w:sz w:val="16"/>
        </w:rPr>
      </w:pPr>
    </w:p>
    <w:p w:rsidR="000465B6" w:rsidRDefault="000465B6" w:rsidP="000465B6">
      <w:pPr>
        <w:pStyle w:val="Tekstpodstawowy"/>
        <w:rPr>
          <w:sz w:val="16"/>
        </w:rPr>
      </w:pPr>
    </w:p>
    <w:p w:rsidR="000465B6" w:rsidRDefault="000465B6" w:rsidP="000465B6">
      <w:pPr>
        <w:pStyle w:val="Tekstpodstawowy"/>
        <w:spacing w:before="4"/>
        <w:rPr>
          <w:sz w:val="16"/>
        </w:rPr>
      </w:pPr>
    </w:p>
    <w:p w:rsidR="000465B6" w:rsidRDefault="000465B6" w:rsidP="000465B6">
      <w:pPr>
        <w:pStyle w:val="Tekstpodstawowy"/>
        <w:spacing w:line="472" w:lineRule="auto"/>
        <w:ind w:left="237"/>
      </w:pPr>
      <w:r>
        <w:t>Termin usun. danych osob. Podstawa</w:t>
      </w:r>
    </w:p>
    <w:p w:rsidR="000465B6" w:rsidRDefault="000465B6" w:rsidP="000465B6">
      <w:pPr>
        <w:pStyle w:val="Tekstpodstawowy"/>
        <w:spacing w:before="93" w:line="244" w:lineRule="auto"/>
        <w:ind w:left="44" w:right="436"/>
      </w:pPr>
      <w:r>
        <w:br w:type="column"/>
      </w:r>
      <w:r>
        <w:t>realizacja zadań związanych z użytkowaniem wieczystym Skarbu Państwa (ustawa z dnia 20 lipca 2018 r. o przekształceniu prawa użytkowania wieczystego gruntów zabudowanych na cele mieszkaniowe w prawo własności tych gruntów, ustawa z dnia 21 sierpnia 1997 r. o gospodarce nieruchomościami)</w:t>
      </w:r>
    </w:p>
    <w:p w:rsidR="000465B6" w:rsidRDefault="000465B6" w:rsidP="000465B6">
      <w:pPr>
        <w:pStyle w:val="Tekstpodstawowy"/>
        <w:spacing w:line="172" w:lineRule="exact"/>
        <w:ind w:left="44"/>
      </w:pPr>
      <w:r>
        <w:t>wypełnienie obowiązków prawnych ciążących na Administratorze (art. 6 ust. 1 lit. c RODO)</w:t>
      </w:r>
    </w:p>
    <w:p w:rsidR="000465B6" w:rsidRDefault="000465B6" w:rsidP="000465B6">
      <w:pPr>
        <w:pStyle w:val="Tekstpodstawowy"/>
        <w:rPr>
          <w:sz w:val="16"/>
        </w:rPr>
      </w:pPr>
    </w:p>
    <w:p w:rsidR="000465B6" w:rsidRDefault="000465B6" w:rsidP="000465B6">
      <w:pPr>
        <w:pStyle w:val="Tekstpodstawowy"/>
        <w:rPr>
          <w:sz w:val="16"/>
        </w:rPr>
      </w:pPr>
    </w:p>
    <w:p w:rsidR="000465B6" w:rsidRDefault="000465B6" w:rsidP="000465B6">
      <w:pPr>
        <w:pStyle w:val="Tekstpodstawowy"/>
        <w:ind w:left="44"/>
      </w:pPr>
      <w:r>
        <w:t>ustawa z dnia 14 lipca 1983 r. o narodowym zasobie archiwalnym i archiwach</w:t>
      </w:r>
    </w:p>
    <w:p w:rsidR="000465B6" w:rsidRDefault="000465B6" w:rsidP="000465B6">
      <w:pPr>
        <w:sectPr w:rsidR="000465B6">
          <w:type w:val="continuous"/>
          <w:pgSz w:w="11910" w:h="16840"/>
          <w:pgMar w:top="540" w:right="460" w:bottom="1020" w:left="460" w:header="708" w:footer="708" w:gutter="0"/>
          <w:cols w:num="2" w:space="708" w:equalWidth="0">
            <w:col w:w="2081" w:space="40"/>
            <w:col w:w="8869"/>
          </w:cols>
        </w:sectPr>
      </w:pPr>
    </w:p>
    <w:p w:rsidR="000465B6" w:rsidRDefault="000465B6" w:rsidP="000465B6">
      <w:pPr>
        <w:pStyle w:val="Tekstpodstawowy"/>
        <w:spacing w:before="5"/>
        <w:rPr>
          <w:sz w:val="14"/>
        </w:rPr>
      </w:pPr>
    </w:p>
    <w:p w:rsidR="000465B6" w:rsidRDefault="000465B6" w:rsidP="000465B6">
      <w:pPr>
        <w:pStyle w:val="Nagwek3"/>
        <w:tabs>
          <w:tab w:val="left" w:pos="10878"/>
        </w:tabs>
        <w:spacing w:before="1"/>
      </w:pPr>
      <w:r>
        <w:rPr>
          <w:rFonts w:ascii="Times New Roman"/>
          <w:b w:val="0"/>
          <w:color w:val="FFFFFF"/>
          <w:w w:val="101"/>
          <w:shd w:val="clear" w:color="auto" w:fill="2A3D52"/>
        </w:rPr>
        <w:t xml:space="preserve"> </w:t>
      </w:r>
      <w:r>
        <w:rPr>
          <w:rFonts w:ascii="Times New Roman"/>
          <w:b w:val="0"/>
          <w:color w:val="FFFFFF"/>
          <w:spacing w:val="-21"/>
          <w:shd w:val="clear" w:color="auto" w:fill="2A3D52"/>
        </w:rPr>
        <w:t xml:space="preserve"> </w:t>
      </w:r>
      <w:r>
        <w:rPr>
          <w:color w:val="FFFFFF"/>
          <w:shd w:val="clear" w:color="auto" w:fill="2A3D52"/>
        </w:rPr>
        <w:t>PRAWA I</w:t>
      </w:r>
      <w:r>
        <w:rPr>
          <w:color w:val="FFFFFF"/>
          <w:spacing w:val="14"/>
          <w:shd w:val="clear" w:color="auto" w:fill="2A3D52"/>
        </w:rPr>
        <w:t xml:space="preserve"> </w:t>
      </w:r>
      <w:r>
        <w:rPr>
          <w:color w:val="FFFFFF"/>
          <w:shd w:val="clear" w:color="auto" w:fill="2A3D52"/>
        </w:rPr>
        <w:t>KONSEKWENCJE</w:t>
      </w:r>
      <w:r>
        <w:rPr>
          <w:color w:val="FFFFFF"/>
          <w:shd w:val="clear" w:color="auto" w:fill="2A3D52"/>
        </w:rPr>
        <w:tab/>
      </w:r>
    </w:p>
    <w:p w:rsidR="000465B6" w:rsidRDefault="000465B6" w:rsidP="000465B6">
      <w:pPr>
        <w:pStyle w:val="Nagwek4"/>
        <w:spacing w:before="91"/>
      </w:pPr>
      <w:r>
        <w:t>Prawo dostępu do danych osobowych:</w:t>
      </w:r>
    </w:p>
    <w:p w:rsidR="000465B6" w:rsidRDefault="000465B6" w:rsidP="000465B6">
      <w:pPr>
        <w:pStyle w:val="Tekstpodstawowy"/>
        <w:spacing w:before="55" w:line="244" w:lineRule="auto"/>
        <w:ind w:left="237" w:right="492"/>
      </w:pPr>
      <w:r>
        <w:t>Posiada Pani/Pan prawo dostępu do treści swoich danych osobowych, prawo do ich sprostowania, usunięcia oraz prawo do ograniczenia ich przetwarzania. Ponadto także prawo do cofnięcia zgody w dowolnym momencie bez wpływu na zgodność z prawem przetwarzania, prawo do przenoszenia danych oraz prawo do wniesienia sprzeciwu wobec przetwarzania Pani/Pana danych osobowych. Wobec prawa do usunięcia danych ich przenoszenia oraz sprzeciwu mają zastosowanie ograniczenia wynikające z art. 17 ust. 3, art. 20, art. 21 RODO</w:t>
      </w:r>
    </w:p>
    <w:p w:rsidR="000465B6" w:rsidRDefault="000465B6" w:rsidP="000465B6">
      <w:pPr>
        <w:pStyle w:val="Nagwek4"/>
        <w:spacing w:before="138"/>
      </w:pPr>
      <w:r>
        <w:t>Prawo wniesienia skargi do organu nadzorczego:</w:t>
      </w:r>
    </w:p>
    <w:p w:rsidR="000465B6" w:rsidRDefault="000465B6" w:rsidP="000465B6">
      <w:pPr>
        <w:pStyle w:val="Tekstpodstawowy"/>
        <w:spacing w:before="54" w:line="244" w:lineRule="auto"/>
        <w:ind w:left="237"/>
      </w:pPr>
      <w:r>
        <w:t>Przysługuje Pani/Panu prawo wniesienia skargi do Prezesa Urzędu Ochrony Danych Osobowych ul. Stawki 2, 00-193 Warszawa gdy uzna Pani/Pan, iż przetwarzanie danych osobowych Pani/Pana dotyczących narusza przepisy RODO.</w:t>
      </w:r>
    </w:p>
    <w:p w:rsidR="000465B6" w:rsidRDefault="000465B6" w:rsidP="000465B6">
      <w:pPr>
        <w:pStyle w:val="Nagwek4"/>
      </w:pPr>
      <w:r>
        <w:t>Konsekwencje niepodania danych osobowych:</w:t>
      </w:r>
    </w:p>
    <w:p w:rsidR="000465B6" w:rsidRDefault="000465B6" w:rsidP="000465B6">
      <w:pPr>
        <w:pStyle w:val="Tekstpodstawowy"/>
        <w:spacing w:before="55"/>
        <w:ind w:left="237"/>
      </w:pPr>
      <w:r>
        <w:t>Podanie przez Panią/Pana danych osobowych jest warunkiem realizacji celów.</w:t>
      </w:r>
    </w:p>
    <w:p w:rsidR="000465B6" w:rsidRDefault="000465B6" w:rsidP="000465B6">
      <w:pPr>
        <w:pStyle w:val="Tekstpodstawowy"/>
        <w:spacing w:before="7"/>
        <w:rPr>
          <w:sz w:val="20"/>
        </w:rPr>
      </w:pPr>
    </w:p>
    <w:p w:rsidR="000465B6" w:rsidRDefault="000465B6" w:rsidP="000465B6">
      <w:pPr>
        <w:pStyle w:val="Nagwek3"/>
        <w:tabs>
          <w:tab w:val="left" w:pos="10878"/>
        </w:tabs>
        <w:spacing w:before="96"/>
      </w:pPr>
      <w:r>
        <w:rPr>
          <w:rFonts w:ascii="Times New Roman"/>
          <w:b w:val="0"/>
          <w:color w:val="FFFFFF"/>
          <w:w w:val="101"/>
          <w:shd w:val="clear" w:color="auto" w:fill="2A3D52"/>
        </w:rPr>
        <w:t xml:space="preserve"> </w:t>
      </w:r>
      <w:r>
        <w:rPr>
          <w:rFonts w:ascii="Times New Roman"/>
          <w:b w:val="0"/>
          <w:color w:val="FFFFFF"/>
          <w:spacing w:val="-21"/>
          <w:shd w:val="clear" w:color="auto" w:fill="2A3D52"/>
        </w:rPr>
        <w:t xml:space="preserve"> </w:t>
      </w:r>
      <w:r>
        <w:rPr>
          <w:color w:val="FFFFFF"/>
          <w:shd w:val="clear" w:color="auto" w:fill="2A3D52"/>
        </w:rPr>
        <w:t>ODBIORCY</w:t>
      </w:r>
      <w:r>
        <w:rPr>
          <w:color w:val="FFFFFF"/>
          <w:spacing w:val="14"/>
          <w:shd w:val="clear" w:color="auto" w:fill="2A3D52"/>
        </w:rPr>
        <w:t xml:space="preserve"> </w:t>
      </w:r>
      <w:r>
        <w:rPr>
          <w:color w:val="FFFFFF"/>
          <w:shd w:val="clear" w:color="auto" w:fill="2A3D52"/>
        </w:rPr>
        <w:t>DANYCH</w:t>
      </w:r>
      <w:r>
        <w:rPr>
          <w:color w:val="FFFFFF"/>
          <w:shd w:val="clear" w:color="auto" w:fill="2A3D52"/>
        </w:rPr>
        <w:tab/>
      </w:r>
    </w:p>
    <w:p w:rsidR="000465B6" w:rsidRDefault="000465B6" w:rsidP="000465B6">
      <w:pPr>
        <w:pStyle w:val="Tekstpodstawowy"/>
        <w:tabs>
          <w:tab w:val="left" w:pos="1371"/>
        </w:tabs>
        <w:spacing w:before="92"/>
        <w:ind w:left="237"/>
      </w:pPr>
      <w:r>
        <w:t>Opis</w:t>
      </w:r>
      <w:r>
        <w:tab/>
        <w:t>Dane osobowe mogą zostać ujawnione innym podmiotom; naszym partnerom, czyli firmom, z którymi</w:t>
      </w:r>
      <w:r>
        <w:rPr>
          <w:spacing w:val="22"/>
        </w:rPr>
        <w:t xml:space="preserve"> </w:t>
      </w:r>
      <w:r>
        <w:t>współpracujemy.</w:t>
      </w:r>
    </w:p>
    <w:p w:rsidR="000465B6" w:rsidRDefault="000465B6" w:rsidP="000465B6">
      <w:pPr>
        <w:pStyle w:val="Tekstpodstawowy"/>
        <w:spacing w:before="4" w:line="244" w:lineRule="auto"/>
        <w:ind w:left="1371" w:right="951"/>
      </w:pPr>
      <w:r>
        <w:t>Do danych mogą też mieć dostęp podmioty, którym mamy obowiązek przekazywania danych na gruncie obowiązujących przepisów prawa.</w:t>
      </w:r>
    </w:p>
    <w:p w:rsidR="000465B6" w:rsidRDefault="000465B6" w:rsidP="000465B6">
      <w:pPr>
        <w:pStyle w:val="Tekstpodstawowy"/>
        <w:spacing w:before="135" w:line="244" w:lineRule="auto"/>
        <w:ind w:left="1371" w:right="492" w:hanging="1134"/>
      </w:pPr>
      <w:r>
        <w:t>Kat. odbiorców osoby fizyczne, osoby prawne, organy władzy publicznej oraz podmioty wykonujące zadania publiczne lub działające na zlecenie organów władzy publicznej, w zakresie i celach, które wynikaja z obowiązujacych przepisów prawa</w:t>
      </w:r>
    </w:p>
    <w:p w:rsidR="000465B6" w:rsidRDefault="000465B6" w:rsidP="000465B6">
      <w:pPr>
        <w:pStyle w:val="Tekstpodstawowy"/>
        <w:spacing w:line="172" w:lineRule="exact"/>
        <w:ind w:left="1371"/>
      </w:pPr>
      <w:r>
        <w:t>podmioty, które na podstawie stosownych umów podpisanych z Administratorem przetwarzaja dane.</w:t>
      </w:r>
    </w:p>
    <w:p w:rsidR="000465B6" w:rsidRDefault="000465B6" w:rsidP="000465B6">
      <w:pPr>
        <w:pStyle w:val="Tekstpodstawowy"/>
        <w:spacing w:before="8"/>
        <w:rPr>
          <w:sz w:val="16"/>
        </w:rPr>
      </w:pPr>
    </w:p>
    <w:p w:rsidR="000465B6" w:rsidRDefault="000465B6" w:rsidP="000465B6">
      <w:pPr>
        <w:pStyle w:val="Nagwek3"/>
        <w:tabs>
          <w:tab w:val="left" w:pos="10878"/>
        </w:tabs>
        <w:spacing w:before="1"/>
      </w:pPr>
      <w:r>
        <w:rPr>
          <w:rFonts w:ascii="Times New Roman" w:hAnsi="Times New Roman"/>
          <w:b w:val="0"/>
          <w:color w:val="FFFFFF"/>
          <w:w w:val="101"/>
          <w:shd w:val="clear" w:color="auto" w:fill="2A3D52"/>
        </w:rPr>
        <w:t xml:space="preserve"> </w:t>
      </w:r>
      <w:r>
        <w:rPr>
          <w:rFonts w:ascii="Times New Roman" w:hAnsi="Times New Roman"/>
          <w:b w:val="0"/>
          <w:color w:val="FFFFFF"/>
          <w:spacing w:val="-21"/>
          <w:shd w:val="clear" w:color="auto" w:fill="2A3D52"/>
        </w:rPr>
        <w:t xml:space="preserve"> </w:t>
      </w:r>
      <w:r>
        <w:rPr>
          <w:color w:val="FFFFFF"/>
          <w:shd w:val="clear" w:color="auto" w:fill="2A3D52"/>
        </w:rPr>
        <w:t>PRZEKAZANIE</w:t>
      </w:r>
      <w:r>
        <w:rPr>
          <w:color w:val="FFFFFF"/>
          <w:spacing w:val="10"/>
          <w:shd w:val="clear" w:color="auto" w:fill="2A3D52"/>
        </w:rPr>
        <w:t xml:space="preserve"> </w:t>
      </w:r>
      <w:r>
        <w:rPr>
          <w:color w:val="FFFFFF"/>
          <w:shd w:val="clear" w:color="auto" w:fill="2A3D52"/>
        </w:rPr>
        <w:t>DANYCH</w:t>
      </w:r>
      <w:r>
        <w:rPr>
          <w:color w:val="FFFFFF"/>
          <w:spacing w:val="11"/>
          <w:shd w:val="clear" w:color="auto" w:fill="2A3D52"/>
        </w:rPr>
        <w:t xml:space="preserve"> </w:t>
      </w:r>
      <w:r>
        <w:rPr>
          <w:color w:val="FFFFFF"/>
          <w:shd w:val="clear" w:color="auto" w:fill="2A3D52"/>
        </w:rPr>
        <w:t>DO</w:t>
      </w:r>
      <w:r>
        <w:rPr>
          <w:color w:val="FFFFFF"/>
          <w:spacing w:val="11"/>
          <w:shd w:val="clear" w:color="auto" w:fill="2A3D52"/>
        </w:rPr>
        <w:t xml:space="preserve"> </w:t>
      </w:r>
      <w:r>
        <w:rPr>
          <w:color w:val="FFFFFF"/>
          <w:shd w:val="clear" w:color="auto" w:fill="2A3D52"/>
        </w:rPr>
        <w:t>PAŃSTWA</w:t>
      </w:r>
      <w:r>
        <w:rPr>
          <w:color w:val="FFFFFF"/>
          <w:spacing w:val="11"/>
          <w:shd w:val="clear" w:color="auto" w:fill="2A3D52"/>
        </w:rPr>
        <w:t xml:space="preserve"> </w:t>
      </w:r>
      <w:r>
        <w:rPr>
          <w:color w:val="FFFFFF"/>
          <w:shd w:val="clear" w:color="auto" w:fill="2A3D52"/>
        </w:rPr>
        <w:t>TRZECIEGO</w:t>
      </w:r>
      <w:r>
        <w:rPr>
          <w:color w:val="FFFFFF"/>
          <w:spacing w:val="11"/>
          <w:shd w:val="clear" w:color="auto" w:fill="2A3D52"/>
        </w:rPr>
        <w:t xml:space="preserve"> </w:t>
      </w:r>
      <w:r>
        <w:rPr>
          <w:color w:val="FFFFFF"/>
          <w:shd w:val="clear" w:color="auto" w:fill="2A3D52"/>
        </w:rPr>
        <w:t>/</w:t>
      </w:r>
      <w:r>
        <w:rPr>
          <w:color w:val="FFFFFF"/>
          <w:spacing w:val="11"/>
          <w:shd w:val="clear" w:color="auto" w:fill="2A3D52"/>
        </w:rPr>
        <w:t xml:space="preserve"> </w:t>
      </w:r>
      <w:r>
        <w:rPr>
          <w:color w:val="FFFFFF"/>
          <w:shd w:val="clear" w:color="auto" w:fill="2A3D52"/>
        </w:rPr>
        <w:t>ORGANIZACJI</w:t>
      </w:r>
      <w:r>
        <w:rPr>
          <w:color w:val="FFFFFF"/>
          <w:spacing w:val="11"/>
          <w:shd w:val="clear" w:color="auto" w:fill="2A3D52"/>
        </w:rPr>
        <w:t xml:space="preserve"> </w:t>
      </w:r>
      <w:r>
        <w:rPr>
          <w:color w:val="FFFFFF"/>
          <w:shd w:val="clear" w:color="auto" w:fill="2A3D52"/>
        </w:rPr>
        <w:t>MIĘDZYNARODOWEJ</w:t>
      </w:r>
      <w:r>
        <w:rPr>
          <w:color w:val="FFFFFF"/>
          <w:shd w:val="clear" w:color="auto" w:fill="2A3D52"/>
        </w:rPr>
        <w:tab/>
      </w:r>
    </w:p>
    <w:p w:rsidR="000465B6" w:rsidRDefault="000465B6" w:rsidP="000465B6">
      <w:pPr>
        <w:pStyle w:val="Tekstpodstawowy"/>
        <w:tabs>
          <w:tab w:val="left" w:pos="1371"/>
        </w:tabs>
        <w:spacing w:before="92" w:line="244" w:lineRule="auto"/>
        <w:ind w:left="1371" w:right="621" w:hanging="1134"/>
      </w:pPr>
      <w:r>
        <w:t>Opis</w:t>
      </w:r>
      <w:r>
        <w:tab/>
        <w:t>Pani/Pana dane osobowe nie będą przekazywane do państwa trzeciego/organizacji międzynarodowej o ile taki obowiązek nie będzie wynikał z przepisów prawa</w:t>
      </w:r>
    </w:p>
    <w:p w:rsidR="000465B6" w:rsidRDefault="000465B6" w:rsidP="000465B6">
      <w:pPr>
        <w:pStyle w:val="Tekstpodstawowy"/>
        <w:spacing w:before="8"/>
        <w:rPr>
          <w:sz w:val="8"/>
        </w:rPr>
      </w:pPr>
    </w:p>
    <w:p w:rsidR="000465B6" w:rsidRDefault="000465B6" w:rsidP="000465B6">
      <w:pPr>
        <w:pStyle w:val="Tekstpodstawowy"/>
        <w:tabs>
          <w:tab w:val="left" w:pos="4205"/>
        </w:tabs>
        <w:spacing w:before="98" w:line="472" w:lineRule="auto"/>
        <w:ind w:left="237" w:right="6523"/>
      </w:pPr>
      <w:r>
        <w:t>Przekazanie do państwa trzeciego /</w:t>
      </w:r>
      <w:r>
        <w:rPr>
          <w:spacing w:val="32"/>
        </w:rPr>
        <w:t xml:space="preserve"> </w:t>
      </w:r>
      <w:r>
        <w:t>org.</w:t>
      </w:r>
      <w:r>
        <w:rPr>
          <w:spacing w:val="7"/>
        </w:rPr>
        <w:t xml:space="preserve"> </w:t>
      </w:r>
      <w:r>
        <w:t>międzynarod.</w:t>
      </w:r>
      <w:r>
        <w:tab/>
      </w:r>
      <w:r>
        <w:rPr>
          <w:spacing w:val="-6"/>
        </w:rPr>
        <w:t xml:space="preserve">NIE </w:t>
      </w:r>
      <w:r>
        <w:t>Nazwa państwa trzeciego lub org.</w:t>
      </w:r>
      <w:r>
        <w:rPr>
          <w:spacing w:val="8"/>
        </w:rPr>
        <w:t xml:space="preserve"> </w:t>
      </w:r>
      <w:r>
        <w:t>międzynarod.</w:t>
      </w:r>
    </w:p>
    <w:p w:rsidR="000465B6" w:rsidRDefault="000465B6" w:rsidP="000465B6">
      <w:pPr>
        <w:pStyle w:val="Nagwek3"/>
        <w:tabs>
          <w:tab w:val="left" w:pos="10878"/>
        </w:tabs>
        <w:spacing w:before="101"/>
      </w:pPr>
      <w:r>
        <w:rPr>
          <w:rFonts w:ascii="Times New Roman"/>
          <w:b w:val="0"/>
          <w:color w:val="FFFFFF"/>
          <w:w w:val="101"/>
          <w:shd w:val="clear" w:color="auto" w:fill="2A3D52"/>
        </w:rPr>
        <w:t xml:space="preserve"> </w:t>
      </w:r>
      <w:r>
        <w:rPr>
          <w:rFonts w:ascii="Times New Roman"/>
          <w:b w:val="0"/>
          <w:color w:val="FFFFFF"/>
          <w:spacing w:val="-21"/>
          <w:shd w:val="clear" w:color="auto" w:fill="2A3D52"/>
        </w:rPr>
        <w:t xml:space="preserve"> </w:t>
      </w:r>
      <w:r>
        <w:rPr>
          <w:color w:val="FFFFFF"/>
          <w:shd w:val="clear" w:color="auto" w:fill="2A3D52"/>
        </w:rPr>
        <w:t xml:space="preserve">ZAUTOMATYZOWANE PODEJMOWANIE DECYZJI, </w:t>
      </w:r>
      <w:r>
        <w:rPr>
          <w:color w:val="FFFFFF"/>
          <w:spacing w:val="8"/>
          <w:shd w:val="clear" w:color="auto" w:fill="2A3D52"/>
        </w:rPr>
        <w:t xml:space="preserve"> </w:t>
      </w:r>
      <w:r>
        <w:rPr>
          <w:color w:val="FFFFFF"/>
          <w:shd w:val="clear" w:color="auto" w:fill="2A3D52"/>
        </w:rPr>
        <w:t>PROFILOWANIE</w:t>
      </w:r>
      <w:r>
        <w:rPr>
          <w:color w:val="FFFFFF"/>
          <w:shd w:val="clear" w:color="auto" w:fill="2A3D52"/>
        </w:rPr>
        <w:tab/>
      </w:r>
    </w:p>
    <w:p w:rsidR="000465B6" w:rsidRDefault="000465B6" w:rsidP="000465B6">
      <w:pPr>
        <w:pStyle w:val="Tekstpodstawowy"/>
        <w:spacing w:before="87" w:line="244" w:lineRule="auto"/>
        <w:ind w:left="237" w:right="492"/>
      </w:pPr>
      <w:r>
        <w:t xml:space="preserve">Pani/Pana dane osobowe nie będą przetwarzane w sposób zautomatyzowany i nie będą profilowane, o ile taki obowiązek nie będzie wynikał z przepisów prawa. </w:t>
      </w:r>
    </w:p>
    <w:p w:rsidR="000465B6" w:rsidRDefault="000465B6" w:rsidP="000465B6">
      <w:pPr>
        <w:pStyle w:val="Tekstpodstawowy"/>
        <w:spacing w:before="87" w:line="244" w:lineRule="auto"/>
        <w:ind w:left="237" w:right="492"/>
      </w:pPr>
    </w:p>
    <w:p w:rsidR="000465B6" w:rsidRDefault="000465B6" w:rsidP="000465B6">
      <w:pPr>
        <w:pStyle w:val="Tekstpodstawowy"/>
        <w:spacing w:before="87" w:line="244" w:lineRule="auto"/>
        <w:ind w:left="237" w:right="492"/>
      </w:pPr>
    </w:p>
    <w:p w:rsidR="000465B6" w:rsidRDefault="000465B6" w:rsidP="000465B6">
      <w:pPr>
        <w:pStyle w:val="Tekstpodstawowy"/>
        <w:spacing w:before="87" w:line="244" w:lineRule="auto"/>
        <w:ind w:left="237" w:right="492"/>
      </w:pPr>
    </w:p>
    <w:p w:rsidR="000465B6" w:rsidRDefault="000465B6" w:rsidP="000465B6">
      <w:pPr>
        <w:pStyle w:val="Tekstpodstawowy"/>
        <w:spacing w:before="87" w:line="244" w:lineRule="auto"/>
        <w:ind w:left="237" w:right="492"/>
      </w:pPr>
    </w:p>
    <w:p w:rsidR="000465B6" w:rsidRDefault="000465B6" w:rsidP="000465B6">
      <w:pPr>
        <w:spacing w:before="120" w:after="120"/>
      </w:pPr>
      <w:r>
        <w:t xml:space="preserve">                                                                                                               _________________________________________</w:t>
      </w:r>
    </w:p>
    <w:p w:rsidR="000465B6" w:rsidRPr="00F065E3" w:rsidRDefault="000465B6" w:rsidP="00F065E3">
      <w:pPr>
        <w:spacing w:before="120" w:after="120"/>
        <w:rPr>
          <w:rFonts w:ascii="Times New Roman" w:hAnsi="Times New Roman" w:cs="Times New Roman"/>
          <w:sz w:val="18"/>
          <w:szCs w:val="18"/>
        </w:rPr>
        <w:sectPr w:rsidR="000465B6" w:rsidRPr="00F065E3">
          <w:type w:val="continuous"/>
          <w:pgSz w:w="11910" w:h="16840"/>
          <w:pgMar w:top="540" w:right="460" w:bottom="1020" w:left="460" w:header="708" w:footer="708" w:gutter="0"/>
          <w:cols w:space="708"/>
        </w:sect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674AE">
        <w:rPr>
          <w:rFonts w:ascii="Times New Roman" w:hAnsi="Times New Roman" w:cs="Times New Roman"/>
          <w:sz w:val="18"/>
          <w:szCs w:val="18"/>
        </w:rPr>
        <w:t xml:space="preserve">                      (data i podpis </w:t>
      </w:r>
      <w:r>
        <w:rPr>
          <w:rFonts w:ascii="Times New Roman" w:hAnsi="Times New Roman" w:cs="Times New Roman"/>
          <w:sz w:val="18"/>
          <w:szCs w:val="18"/>
        </w:rPr>
        <w:t>Wnioskodawcy</w:t>
      </w:r>
    </w:p>
    <w:p w:rsidR="007674AE" w:rsidRPr="00195D40" w:rsidRDefault="007674AE" w:rsidP="000465B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sectPr w:rsidR="007674AE" w:rsidRPr="00195D40" w:rsidSect="007674A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4C21" w:rsidRDefault="004B4C21" w:rsidP="009C6088">
      <w:pPr>
        <w:spacing w:after="0" w:line="240" w:lineRule="auto"/>
      </w:pPr>
      <w:r>
        <w:separator/>
      </w:r>
    </w:p>
  </w:endnote>
  <w:endnote w:type="continuationSeparator" w:id="0">
    <w:p w:rsidR="004B4C21" w:rsidRDefault="004B4C21" w:rsidP="009C60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6088" w:rsidRDefault="009C6088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6088" w:rsidRDefault="009C6088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6088" w:rsidRDefault="009C608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4C21" w:rsidRDefault="004B4C21" w:rsidP="009C6088">
      <w:pPr>
        <w:spacing w:after="0" w:line="240" w:lineRule="auto"/>
      </w:pPr>
      <w:r>
        <w:separator/>
      </w:r>
    </w:p>
  </w:footnote>
  <w:footnote w:type="continuationSeparator" w:id="0">
    <w:p w:rsidR="004B4C21" w:rsidRDefault="004B4C21" w:rsidP="009C60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23427845"/>
      <w:docPartObj>
        <w:docPartGallery w:val="Page Numbers (Top of Page)"/>
        <w:docPartUnique/>
      </w:docPartObj>
    </w:sdtPr>
    <w:sdtEndPr/>
    <w:sdtContent>
      <w:p w:rsidR="00F065E3" w:rsidRDefault="00F065E3">
        <w:pPr>
          <w:pStyle w:val="Nagwek"/>
          <w:jc w:val="center"/>
        </w:pPr>
        <w:r>
          <w:t xml:space="preserve">-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0039D7">
          <w:rPr>
            <w:noProof/>
          </w:rPr>
          <w:t>3</w:t>
        </w:r>
        <w:r>
          <w:fldChar w:fldCharType="end"/>
        </w:r>
        <w:r>
          <w:t xml:space="preserve"> -</w:t>
        </w:r>
      </w:p>
    </w:sdtContent>
  </w:sdt>
  <w:p w:rsidR="00F065E3" w:rsidRDefault="00F065E3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42CB" w:rsidRDefault="00C442CB">
    <w:pPr>
      <w:pStyle w:val="Nagwek"/>
      <w:jc w:val="center"/>
    </w:pPr>
  </w:p>
  <w:p w:rsidR="00C442CB" w:rsidRDefault="00C442CB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6088" w:rsidRDefault="009C6088">
    <w:pPr>
      <w:pStyle w:val="Nagwek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6088" w:rsidRDefault="009C6088">
    <w:pPr>
      <w:pStyle w:val="Nagwek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6088" w:rsidRDefault="009C608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A11AE5"/>
    <w:multiLevelType w:val="hybridMultilevel"/>
    <w:tmpl w:val="F528B2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5E0E7E"/>
    <w:multiLevelType w:val="hybridMultilevel"/>
    <w:tmpl w:val="6C7C714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8BA012D"/>
    <w:multiLevelType w:val="hybridMultilevel"/>
    <w:tmpl w:val="4F64218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40D"/>
    <w:rsid w:val="000039D7"/>
    <w:rsid w:val="000465B6"/>
    <w:rsid w:val="000734B0"/>
    <w:rsid w:val="00195D40"/>
    <w:rsid w:val="001F04BF"/>
    <w:rsid w:val="00255DEF"/>
    <w:rsid w:val="002E2A54"/>
    <w:rsid w:val="002E44E0"/>
    <w:rsid w:val="00361CA5"/>
    <w:rsid w:val="004116BE"/>
    <w:rsid w:val="00481488"/>
    <w:rsid w:val="004B4C21"/>
    <w:rsid w:val="005E02B2"/>
    <w:rsid w:val="00747182"/>
    <w:rsid w:val="007674AE"/>
    <w:rsid w:val="009C1D72"/>
    <w:rsid w:val="009C6088"/>
    <w:rsid w:val="00C442CB"/>
    <w:rsid w:val="00D35F61"/>
    <w:rsid w:val="00DA34B3"/>
    <w:rsid w:val="00DB5D75"/>
    <w:rsid w:val="00E0540D"/>
    <w:rsid w:val="00E93818"/>
    <w:rsid w:val="00F065E3"/>
    <w:rsid w:val="00F17350"/>
    <w:rsid w:val="00F22237"/>
    <w:rsid w:val="00F6320C"/>
    <w:rsid w:val="00F82C05"/>
    <w:rsid w:val="00FA3ABE"/>
    <w:rsid w:val="00FB1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0465B6"/>
    <w:pPr>
      <w:widowControl w:val="0"/>
      <w:autoSpaceDE w:val="0"/>
      <w:autoSpaceDN w:val="0"/>
      <w:spacing w:after="0" w:line="257" w:lineRule="exact"/>
      <w:ind w:left="220"/>
      <w:outlineLvl w:val="0"/>
    </w:pPr>
    <w:rPr>
      <w:rFonts w:ascii="Arial" w:eastAsia="Arial" w:hAnsi="Arial" w:cs="Arial"/>
      <w:b/>
      <w:bCs/>
      <w:sz w:val="23"/>
      <w:szCs w:val="23"/>
    </w:rPr>
  </w:style>
  <w:style w:type="paragraph" w:styleId="Nagwek2">
    <w:name w:val="heading 2"/>
    <w:basedOn w:val="Normalny"/>
    <w:link w:val="Nagwek2Znak"/>
    <w:uiPriority w:val="9"/>
    <w:unhideWhenUsed/>
    <w:qFormat/>
    <w:rsid w:val="000465B6"/>
    <w:pPr>
      <w:widowControl w:val="0"/>
      <w:autoSpaceDE w:val="0"/>
      <w:autoSpaceDN w:val="0"/>
      <w:spacing w:after="0" w:line="240" w:lineRule="auto"/>
      <w:ind w:left="107"/>
      <w:outlineLvl w:val="1"/>
    </w:pPr>
    <w:rPr>
      <w:rFonts w:ascii="Times New Roman" w:eastAsia="Times New Roman" w:hAnsi="Times New Roman" w:cs="Times New Roman"/>
      <w:sz w:val="20"/>
      <w:szCs w:val="20"/>
    </w:rPr>
  </w:style>
  <w:style w:type="paragraph" w:styleId="Nagwek3">
    <w:name w:val="heading 3"/>
    <w:basedOn w:val="Normalny"/>
    <w:link w:val="Nagwek3Znak"/>
    <w:uiPriority w:val="9"/>
    <w:unhideWhenUsed/>
    <w:qFormat/>
    <w:rsid w:val="000465B6"/>
    <w:pPr>
      <w:widowControl w:val="0"/>
      <w:autoSpaceDE w:val="0"/>
      <w:autoSpaceDN w:val="0"/>
      <w:spacing w:before="66" w:after="0" w:line="240" w:lineRule="auto"/>
      <w:ind w:left="107"/>
      <w:outlineLvl w:val="2"/>
    </w:pPr>
    <w:rPr>
      <w:rFonts w:ascii="Arial" w:eastAsia="Arial" w:hAnsi="Arial" w:cs="Arial"/>
      <w:b/>
      <w:bCs/>
      <w:sz w:val="17"/>
      <w:szCs w:val="17"/>
    </w:rPr>
  </w:style>
  <w:style w:type="paragraph" w:styleId="Nagwek4">
    <w:name w:val="heading 4"/>
    <w:basedOn w:val="Normalny"/>
    <w:link w:val="Nagwek4Znak"/>
    <w:uiPriority w:val="9"/>
    <w:unhideWhenUsed/>
    <w:qFormat/>
    <w:rsid w:val="000465B6"/>
    <w:pPr>
      <w:widowControl w:val="0"/>
      <w:autoSpaceDE w:val="0"/>
      <w:autoSpaceDN w:val="0"/>
      <w:spacing w:before="133" w:after="0" w:line="240" w:lineRule="auto"/>
      <w:ind w:left="237"/>
      <w:outlineLvl w:val="3"/>
    </w:pPr>
    <w:rPr>
      <w:rFonts w:ascii="Arial" w:eastAsia="Arial" w:hAnsi="Arial" w:cs="Arial"/>
      <w:b/>
      <w:bCs/>
      <w:sz w:val="15"/>
      <w:szCs w:val="1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C60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C6088"/>
  </w:style>
  <w:style w:type="paragraph" w:styleId="Stopka">
    <w:name w:val="footer"/>
    <w:basedOn w:val="Normalny"/>
    <w:link w:val="StopkaZnak"/>
    <w:uiPriority w:val="99"/>
    <w:unhideWhenUsed/>
    <w:rsid w:val="009C60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C6088"/>
  </w:style>
  <w:style w:type="paragraph" w:styleId="Akapitzlist">
    <w:name w:val="List Paragraph"/>
    <w:basedOn w:val="Normalny"/>
    <w:uiPriority w:val="34"/>
    <w:qFormat/>
    <w:rsid w:val="007674AE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0465B6"/>
    <w:rPr>
      <w:rFonts w:ascii="Arial" w:eastAsia="Arial" w:hAnsi="Arial" w:cs="Arial"/>
      <w:b/>
      <w:bCs/>
      <w:sz w:val="23"/>
      <w:szCs w:val="23"/>
    </w:rPr>
  </w:style>
  <w:style w:type="character" w:customStyle="1" w:styleId="Nagwek2Znak">
    <w:name w:val="Nagłówek 2 Znak"/>
    <w:basedOn w:val="Domylnaczcionkaakapitu"/>
    <w:link w:val="Nagwek2"/>
    <w:uiPriority w:val="9"/>
    <w:rsid w:val="000465B6"/>
    <w:rPr>
      <w:rFonts w:ascii="Times New Roman" w:eastAsia="Times New Roman" w:hAnsi="Times New Roman" w:cs="Times New Roman"/>
      <w:sz w:val="20"/>
      <w:szCs w:val="20"/>
    </w:rPr>
  </w:style>
  <w:style w:type="character" w:customStyle="1" w:styleId="Nagwek3Znak">
    <w:name w:val="Nagłówek 3 Znak"/>
    <w:basedOn w:val="Domylnaczcionkaakapitu"/>
    <w:link w:val="Nagwek3"/>
    <w:uiPriority w:val="9"/>
    <w:rsid w:val="000465B6"/>
    <w:rPr>
      <w:rFonts w:ascii="Arial" w:eastAsia="Arial" w:hAnsi="Arial" w:cs="Arial"/>
      <w:b/>
      <w:bCs/>
      <w:sz w:val="17"/>
      <w:szCs w:val="17"/>
    </w:rPr>
  </w:style>
  <w:style w:type="character" w:customStyle="1" w:styleId="Nagwek4Znak">
    <w:name w:val="Nagłówek 4 Znak"/>
    <w:basedOn w:val="Domylnaczcionkaakapitu"/>
    <w:link w:val="Nagwek4"/>
    <w:uiPriority w:val="9"/>
    <w:rsid w:val="000465B6"/>
    <w:rPr>
      <w:rFonts w:ascii="Arial" w:eastAsia="Arial" w:hAnsi="Arial" w:cs="Arial"/>
      <w:b/>
      <w:bCs/>
      <w:sz w:val="15"/>
      <w:szCs w:val="15"/>
    </w:rPr>
  </w:style>
  <w:style w:type="paragraph" w:styleId="Tekstpodstawowy">
    <w:name w:val="Body Text"/>
    <w:basedOn w:val="Normalny"/>
    <w:link w:val="TekstpodstawowyZnak"/>
    <w:uiPriority w:val="1"/>
    <w:qFormat/>
    <w:rsid w:val="000465B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5"/>
      <w:szCs w:val="15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0465B6"/>
    <w:rPr>
      <w:rFonts w:ascii="Arial" w:eastAsia="Arial" w:hAnsi="Arial" w:cs="Arial"/>
      <w:sz w:val="15"/>
      <w:szCs w:val="15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442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42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32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85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76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62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yperlink" Target="mailto:iodo@iodopila.pl" TargetMode="Externa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1075</Words>
  <Characters>6452</Characters>
  <Application>Microsoft Office Word</Application>
  <DocSecurity>0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2020-06-05T08:05:00Z</dcterms:created>
  <dcterms:modified xsi:type="dcterms:W3CDTF">2020-06-05T08:05:00Z</dcterms:modified>
</cp:coreProperties>
</file>