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9" w:rsidRPr="0057122F" w:rsidRDefault="00DA51B9" w:rsidP="00DA51B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……………............. r.</w:t>
      </w:r>
    </w:p>
    <w:p w:rsidR="00DA51B9" w:rsidRPr="0057122F" w:rsidRDefault="00DA51B9" w:rsidP="00DA51B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bookmarkStart w:id="0" w:name="_GoBack"/>
      <w:r w:rsidRPr="0057122F">
        <w:rPr>
          <w:rFonts w:eastAsia="Calibri"/>
          <w:lang w:eastAsia="en-US"/>
        </w:rPr>
        <w:t>(miejscowość, data)</w:t>
      </w:r>
    </w:p>
    <w:bookmarkEnd w:id="0"/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Starosta Wągrowiecki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ul. Kościuszki 15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62-100 Wągrowiec</w:t>
      </w:r>
    </w:p>
    <w:p w:rsidR="00DA51B9" w:rsidRPr="0057122F" w:rsidRDefault="00DA51B9" w:rsidP="00DA51B9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ind w:left="6372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WNIOSEK</w:t>
      </w: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7122F">
        <w:rPr>
          <w:rFonts w:eastAsia="Calibri"/>
          <w:b/>
          <w:bCs/>
          <w:lang w:eastAsia="en-US"/>
        </w:rPr>
        <w:t>o wpis do ewidencji stowarzyszeń zwykłych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Zgodnie z art. 40 ust. 5 ustawy z dnia 7 kwietnia 1989r. – Prawo o stowarzyszeniach                      (Dz. U. z 201</w:t>
      </w:r>
      <w:r>
        <w:rPr>
          <w:rFonts w:eastAsia="Calibri"/>
          <w:lang w:eastAsia="en-US"/>
        </w:rPr>
        <w:t>9r., poz. 713</w:t>
      </w:r>
      <w:r w:rsidRPr="0057122F">
        <w:rPr>
          <w:rFonts w:eastAsia="Calibri"/>
          <w:lang w:eastAsia="en-US"/>
        </w:rPr>
        <w:t>) zwracam się z prośbą o dokonanie wpisu do „Ewidencji stowarzyszeń zwykłych”</w:t>
      </w:r>
      <w:r>
        <w:rPr>
          <w:rFonts w:eastAsia="Calibri"/>
          <w:lang w:eastAsia="en-US"/>
        </w:rPr>
        <w:t xml:space="preserve">  utworzonego w dniu …………………</w:t>
      </w:r>
      <w:r w:rsidRPr="0057122F">
        <w:rPr>
          <w:rFonts w:eastAsia="Calibri"/>
          <w:lang w:eastAsia="en-US"/>
        </w:rPr>
        <w:t>stowarzyszenia zwykłego,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</w:p>
    <w:p w:rsidR="00DA51B9" w:rsidRPr="0057122F" w:rsidRDefault="00DA51B9" w:rsidP="00DA51B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>(pełna nazwa stowarzyszenia zwykłego)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>(dokładny adres oraz tel. kontaktowy i adres e-mail)</w:t>
      </w:r>
    </w:p>
    <w:p w:rsidR="00DA51B9" w:rsidRPr="0057122F" w:rsidRDefault="00DA51B9" w:rsidP="00DA51B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7122F">
        <w:rPr>
          <w:rFonts w:eastAsia="Calibri"/>
          <w:lang w:eastAsia="en-US"/>
        </w:rPr>
        <w:t>…………….….........................................................</w:t>
      </w:r>
    </w:p>
    <w:p w:rsidR="00DA51B9" w:rsidRPr="0057122F" w:rsidRDefault="00DA51B9" w:rsidP="00DA51B9">
      <w:pPr>
        <w:autoSpaceDE w:val="0"/>
        <w:autoSpaceDN w:val="0"/>
        <w:adjustRightInd w:val="0"/>
        <w:ind w:left="3540" w:firstLine="708"/>
        <w:jc w:val="center"/>
        <w:rPr>
          <w:rFonts w:eastAsia="Calibri"/>
          <w:sz w:val="20"/>
          <w:lang w:eastAsia="en-US"/>
        </w:rPr>
      </w:pPr>
      <w:r w:rsidRPr="0057122F">
        <w:rPr>
          <w:rFonts w:eastAsia="Calibri"/>
          <w:sz w:val="20"/>
          <w:lang w:eastAsia="en-US"/>
        </w:rPr>
        <w:t xml:space="preserve">(Podpis </w:t>
      </w:r>
      <w:r>
        <w:rPr>
          <w:rFonts w:eastAsia="Calibri"/>
          <w:sz w:val="20"/>
          <w:lang w:eastAsia="en-US"/>
        </w:rPr>
        <w:t>P</w:t>
      </w:r>
      <w:r w:rsidRPr="0057122F">
        <w:rPr>
          <w:rFonts w:eastAsia="Calibri"/>
          <w:sz w:val="20"/>
          <w:lang w:eastAsia="en-US"/>
        </w:rPr>
        <w:t>rzedstawiciela)</w:t>
      </w: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A51B9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 w:rsidRPr="0057122F"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DA51B9" w:rsidRPr="0057122F" w:rsidRDefault="00DA51B9" w:rsidP="00DA51B9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2. Regulamin działalności.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DA51B9" w:rsidRPr="0057122F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DA51B9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57122F">
        <w:rPr>
          <w:rFonts w:eastAsia="Calibri"/>
          <w:sz w:val="20"/>
          <w:szCs w:val="20"/>
          <w:lang w:eastAsia="en-US"/>
        </w:rPr>
        <w:t>4. Informacja zawierająca dane przedstawiciela repreze</w:t>
      </w:r>
      <w:r>
        <w:rPr>
          <w:rFonts w:eastAsia="Calibri"/>
          <w:sz w:val="20"/>
          <w:szCs w:val="20"/>
          <w:lang w:eastAsia="en-US"/>
        </w:rPr>
        <w:t xml:space="preserve">ntującego stowarzyszenie zwykłe </w:t>
      </w:r>
      <w:r w:rsidRPr="0057122F">
        <w:rPr>
          <w:rFonts w:eastAsia="Calibri"/>
          <w:sz w:val="20"/>
          <w:szCs w:val="20"/>
          <w:lang w:eastAsia="en-US"/>
        </w:rPr>
        <w:t>(imię i nazwisko, adres zamieszkania oraz numer PESEL).</w:t>
      </w:r>
    </w:p>
    <w:p w:rsidR="00D828BE" w:rsidRDefault="00D828BE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 Uchwały Stowarzyszenia.</w:t>
      </w:r>
    </w:p>
    <w:p w:rsidR="00DA51B9" w:rsidRDefault="00DA51B9" w:rsidP="00DA51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 </w:t>
      </w:r>
      <w:r w:rsidRPr="002700D0">
        <w:rPr>
          <w:bCs/>
          <w:sz w:val="20"/>
          <w:szCs w:val="32"/>
        </w:rPr>
        <w:t>Klauzula informacyjna o przetwarzaniu danych</w:t>
      </w:r>
    </w:p>
    <w:p w:rsidR="00DA51B9" w:rsidRPr="00EE6BEC" w:rsidRDefault="00DA51B9" w:rsidP="00D828BE">
      <w:pPr>
        <w:jc w:val="center"/>
        <w:outlineLvl w:val="1"/>
        <w:rPr>
          <w:b/>
          <w:bCs/>
          <w:sz w:val="32"/>
          <w:szCs w:val="32"/>
          <w:u w:val="single"/>
        </w:rPr>
      </w:pPr>
      <w:r w:rsidRPr="00EE6BEC"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DA51B9" w:rsidRPr="00EE6BEC" w:rsidRDefault="00DA51B9" w:rsidP="00DA51B9">
      <w:pPr>
        <w:jc w:val="center"/>
        <w:outlineLvl w:val="1"/>
        <w:rPr>
          <w:b/>
          <w:bCs/>
          <w:sz w:val="14"/>
          <w:szCs w:val="32"/>
        </w:rPr>
      </w:pPr>
    </w:p>
    <w:p w:rsidR="00DA51B9" w:rsidRPr="00EE6BEC" w:rsidRDefault="00DA51B9" w:rsidP="00DA51B9">
      <w:pPr>
        <w:jc w:val="center"/>
        <w:outlineLvl w:val="1"/>
        <w:rPr>
          <w:b/>
          <w:bCs/>
          <w:sz w:val="4"/>
          <w:szCs w:val="32"/>
        </w:rPr>
      </w:pP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Na podstawie art. 13 ust. 1 i ust. 2 rozporządzenia Parlamentu Europejskiego i</w:t>
      </w:r>
      <w:r>
        <w:rPr>
          <w:sz w:val="20"/>
        </w:rPr>
        <w:t xml:space="preserve"> Rady (UE) 2016/679 </w:t>
      </w:r>
      <w:r>
        <w:rPr>
          <w:sz w:val="20"/>
        </w:rPr>
        <w:br/>
        <w:t>z 27.4.2016</w:t>
      </w:r>
      <w:r w:rsidRPr="00685051">
        <w:rPr>
          <w:sz w:val="20"/>
        </w:rPr>
        <w:t xml:space="preserve">r. w sprawie ochrony osób fizycznych w związku z przetwarzaniem danych osobowych i w sprawie swobodnego przepływu takich danych oraz uchylenia dyrektywy 95/46/WE (dalej: RODO), informuję, że: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Administrator danych:</w:t>
      </w:r>
    </w:p>
    <w:p w:rsidR="00DA51B9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</w:t>
      </w:r>
      <w:r w:rsidRPr="00685051">
        <w:rPr>
          <w:sz w:val="20"/>
        </w:rPr>
        <w:t>Kościuszki</w:t>
      </w:r>
      <w:proofErr w:type="spellEnd"/>
      <w:r w:rsidRPr="00685051">
        <w:rPr>
          <w:sz w:val="20"/>
        </w:rPr>
        <w:t xml:space="preserve"> 15, kod pocztowy 62-100, e-mail: powiat</w:t>
      </w:r>
      <w:r>
        <w:rPr>
          <w:sz w:val="20"/>
        </w:rPr>
        <w:t xml:space="preserve">@wagrowiec.pl, tel. 67 2680500.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Przedstawiciel administratora danych: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</w:r>
      <w:r w:rsidRPr="00685051">
        <w:rPr>
          <w:sz w:val="20"/>
        </w:rPr>
        <w:t xml:space="preserve">ul. Kościuszki 15, kod pocztowy 62-100, e-mail: powiat@wagrowiec.pl, tel. 67 2680500. 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Inspektor ochrony danych: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Dane kontaktowe inspektora ochrony danych Beata Lewandowska e-mail: </w:t>
      </w:r>
      <w:hyperlink r:id="rId6" w:history="1">
        <w:r w:rsidRPr="008440D9">
          <w:rPr>
            <w:rStyle w:val="Hipercze"/>
            <w:sz w:val="20"/>
          </w:rPr>
          <w:t>iodo@iodopila.pl</w:t>
        </w:r>
      </w:hyperlink>
      <w:r w:rsidRPr="00685051">
        <w:rPr>
          <w:sz w:val="20"/>
        </w:rPr>
        <w:t>.</w:t>
      </w:r>
      <w:r>
        <w:rPr>
          <w:sz w:val="20"/>
        </w:rPr>
        <w:t xml:space="preserve">  </w:t>
      </w:r>
      <w:r>
        <w:rPr>
          <w:sz w:val="20"/>
        </w:rPr>
        <w:br/>
      </w:r>
      <w:r w:rsidRPr="00685051">
        <w:rPr>
          <w:b/>
          <w:bCs/>
          <w:sz w:val="20"/>
        </w:rPr>
        <w:t>Cele przetwarzania danych osobowych oraz podstawa prawna przetwarzania: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Przetwarzanie Pani/Pana danych osobowych odbywać się będzie: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685051"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85051">
        <w:rPr>
          <w:sz w:val="20"/>
        </w:rPr>
        <w:t>Dz.Urz</w:t>
      </w:r>
      <w:proofErr w:type="spellEnd"/>
      <w:r w:rsidRPr="00685051">
        <w:rPr>
          <w:sz w:val="20"/>
        </w:rPr>
        <w:t>. UE L 119, s. 1) – dalej RODO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celach archiwalnych (dowodowych) będących realizacją obowiązku prawnego ciążącego na administratorze (art. 6 ust. 1 lit. c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celu niezbędnym do ochrony żywotnych interesów osoby, której dane dotyczą lub innej osoby fizycznej (podstawa z art. 6 ust. 1 lit. d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DA51B9" w:rsidRPr="00685051" w:rsidRDefault="00DA51B9" w:rsidP="00DA51B9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685051"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  <w:bookmarkStart w:id="1" w:name="_Toc505780038"/>
      <w:bookmarkStart w:id="2" w:name="_Toc511237594"/>
    </w:p>
    <w:p w:rsidR="00DA51B9" w:rsidRPr="00685051" w:rsidRDefault="00DA51B9" w:rsidP="00DA51B9">
      <w:pPr>
        <w:jc w:val="both"/>
        <w:outlineLvl w:val="2"/>
        <w:rPr>
          <w:b/>
          <w:bCs/>
          <w:sz w:val="20"/>
        </w:rPr>
      </w:pPr>
      <w:r w:rsidRPr="00685051">
        <w:rPr>
          <w:b/>
          <w:bCs/>
          <w:sz w:val="20"/>
        </w:rPr>
        <w:t>Okres przechowywania danych osobowych:</w:t>
      </w:r>
      <w:bookmarkEnd w:id="1"/>
      <w:bookmarkEnd w:id="2"/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</w:p>
    <w:p w:rsidR="00DA51B9" w:rsidRPr="00685051" w:rsidRDefault="00DA51B9" w:rsidP="00DA51B9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 w:rsidRPr="00685051"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DA51B9" w:rsidRPr="00685051" w:rsidRDefault="00DA51B9" w:rsidP="00DA51B9">
      <w:pPr>
        <w:jc w:val="both"/>
        <w:rPr>
          <w:b/>
          <w:bCs/>
          <w:sz w:val="6"/>
        </w:rPr>
      </w:pPr>
    </w:p>
    <w:p w:rsidR="00DA51B9" w:rsidRPr="00685051" w:rsidRDefault="00DA51B9" w:rsidP="00DA51B9">
      <w:pPr>
        <w:jc w:val="both"/>
        <w:rPr>
          <w:b/>
          <w:bCs/>
          <w:sz w:val="20"/>
        </w:rPr>
      </w:pPr>
      <w:r w:rsidRPr="00685051">
        <w:rPr>
          <w:b/>
          <w:bCs/>
          <w:sz w:val="20"/>
        </w:rPr>
        <w:t>Prawo dostępu do danych osobowych: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A51B9" w:rsidRPr="00685051" w:rsidRDefault="00DA51B9" w:rsidP="00DA51B9">
      <w:pPr>
        <w:rPr>
          <w:b/>
          <w:bCs/>
          <w:sz w:val="6"/>
        </w:rPr>
      </w:pPr>
    </w:p>
    <w:p w:rsidR="00DA51B9" w:rsidRPr="00685051" w:rsidRDefault="00DA51B9" w:rsidP="00DA51B9">
      <w:pPr>
        <w:rPr>
          <w:b/>
          <w:bCs/>
          <w:sz w:val="20"/>
        </w:rPr>
      </w:pPr>
      <w:r w:rsidRPr="00685051">
        <w:rPr>
          <w:b/>
          <w:bCs/>
          <w:sz w:val="20"/>
        </w:rPr>
        <w:t>Prawo wniesienia skargi do organu nadzorczego:</w:t>
      </w:r>
    </w:p>
    <w:p w:rsidR="00DA51B9" w:rsidRDefault="00DA51B9" w:rsidP="00DA51B9">
      <w:pPr>
        <w:jc w:val="both"/>
        <w:rPr>
          <w:b/>
          <w:bCs/>
          <w:sz w:val="20"/>
        </w:rPr>
      </w:pPr>
      <w:r w:rsidRPr="00685051"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b/>
          <w:bCs/>
          <w:sz w:val="20"/>
        </w:rPr>
        <w:t>Konsekwencje niepodania danych osobowych:</w:t>
      </w:r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sz w:val="20"/>
        </w:rPr>
        <w:t xml:space="preserve">Podanie przez Panią/Pana danych osobowych jest warunkiem realizacji celów, </w:t>
      </w:r>
      <w:r>
        <w:rPr>
          <w:sz w:val="20"/>
        </w:rPr>
        <w:t xml:space="preserve">a ich niepodanie będzie </w:t>
      </w:r>
      <w:r w:rsidRPr="00685051">
        <w:rPr>
          <w:sz w:val="20"/>
        </w:rPr>
        <w:t>skutkowało brakiem możliwości wykonania zadań oraz obowiązków prawnych ciążących na administratorze.</w:t>
      </w:r>
      <w:r w:rsidRPr="00685051">
        <w:rPr>
          <w:sz w:val="20"/>
        </w:rPr>
        <w:br/>
      </w:r>
      <w:r w:rsidRPr="00685051">
        <w:rPr>
          <w:b/>
          <w:bCs/>
          <w:sz w:val="20"/>
        </w:rPr>
        <w:t>Odbiorcy danych:</w:t>
      </w:r>
    </w:p>
    <w:p w:rsidR="00DA51B9" w:rsidRPr="00685051" w:rsidRDefault="00DA51B9" w:rsidP="00DA51B9">
      <w:pPr>
        <w:jc w:val="both"/>
        <w:rPr>
          <w:sz w:val="20"/>
        </w:rPr>
      </w:pPr>
      <w:bookmarkStart w:id="3" w:name="_Hlk500337822"/>
      <w:r w:rsidRPr="00685051">
        <w:rPr>
          <w:sz w:val="20"/>
        </w:rPr>
        <w:t>Dane osobowe mogą zostać ujawnione innym podmiotom; naszym partnerom, czyli firmom, z którymi współpracujemy.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Do danych mogą też mieć dostęp nasi podwykonawcy (podmioty przetwarzające), np. firmy usługowe, prawnicze, informatyczne</w:t>
      </w:r>
      <w:bookmarkEnd w:id="3"/>
      <w:r w:rsidRPr="00685051">
        <w:rPr>
          <w:sz w:val="20"/>
        </w:rPr>
        <w:t>, likwidatorzy szkód.</w:t>
      </w:r>
    </w:p>
    <w:p w:rsidR="00DA51B9" w:rsidRPr="00685051" w:rsidRDefault="00DA51B9" w:rsidP="00DA51B9">
      <w:pPr>
        <w:jc w:val="both"/>
        <w:outlineLvl w:val="2"/>
        <w:rPr>
          <w:b/>
          <w:bCs/>
          <w:sz w:val="6"/>
        </w:rPr>
      </w:pPr>
      <w:bookmarkStart w:id="4" w:name="_Toc505780039"/>
      <w:bookmarkStart w:id="5" w:name="_Toc511237595"/>
    </w:p>
    <w:p w:rsidR="00DA51B9" w:rsidRPr="00685051" w:rsidRDefault="00DA51B9" w:rsidP="00DA51B9">
      <w:pPr>
        <w:jc w:val="both"/>
        <w:outlineLvl w:val="2"/>
        <w:rPr>
          <w:b/>
          <w:bCs/>
          <w:sz w:val="20"/>
        </w:rPr>
      </w:pPr>
      <w:r w:rsidRPr="00685051">
        <w:rPr>
          <w:b/>
          <w:bCs/>
          <w:sz w:val="20"/>
        </w:rPr>
        <w:t>Przekazanie danych do państwa trzeciego/organizacji międzynarodowej:</w:t>
      </w:r>
      <w:bookmarkEnd w:id="4"/>
      <w:bookmarkEnd w:id="5"/>
    </w:p>
    <w:p w:rsidR="00DA51B9" w:rsidRPr="008F4D66" w:rsidRDefault="00DA51B9" w:rsidP="00DA51B9">
      <w:pPr>
        <w:jc w:val="both"/>
        <w:rPr>
          <w:sz w:val="20"/>
        </w:rPr>
      </w:pPr>
      <w:r w:rsidRPr="00685051">
        <w:rPr>
          <w:sz w:val="20"/>
        </w:rPr>
        <w:t>Pani/Pana dane osobowe nie będą przekazywane do państwa trzeciego/organizacji międzynarodowej.</w:t>
      </w:r>
      <w:r w:rsidRPr="00685051">
        <w:rPr>
          <w:sz w:val="20"/>
        </w:rPr>
        <w:br/>
      </w:r>
      <w:r w:rsidRPr="00685051">
        <w:rPr>
          <w:b/>
          <w:bCs/>
          <w:sz w:val="20"/>
        </w:rPr>
        <w:t>Zautomatyzowane podejmowanie decyzji, profilowanie:</w:t>
      </w:r>
    </w:p>
    <w:p w:rsidR="00DA51B9" w:rsidRPr="00685051" w:rsidRDefault="00DA51B9" w:rsidP="00DA51B9">
      <w:pPr>
        <w:jc w:val="both"/>
        <w:rPr>
          <w:sz w:val="20"/>
        </w:rPr>
      </w:pPr>
      <w:r w:rsidRPr="00685051">
        <w:rPr>
          <w:sz w:val="20"/>
        </w:rPr>
        <w:t>Pani/Pana dane osobowe nie będą przetwarzane w sposób zautomatyzowany i nie będą profilowane</w:t>
      </w:r>
    </w:p>
    <w:p w:rsidR="00DA51B9" w:rsidRPr="008F4D66" w:rsidRDefault="00DA51B9" w:rsidP="00DA51B9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DA51B9" w:rsidRDefault="00DA51B9" w:rsidP="00DA51B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DA51B9" w:rsidRDefault="00DA51B9" w:rsidP="00DA51B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</w:t>
      </w:r>
      <w:r w:rsidRPr="00720738">
        <w:rPr>
          <w:rFonts w:ascii="Trebuchet MS" w:hAnsi="Trebuchet MS"/>
          <w:sz w:val="18"/>
          <w:szCs w:val="18"/>
        </w:rPr>
        <w:t>(czytelny podpis osoby/osób reprezentujących stowarzyszenie na zewnątrz</w:t>
      </w:r>
      <w:r w:rsidRPr="00716B73">
        <w:rPr>
          <w:rFonts w:ascii="Trebuchet MS" w:hAnsi="Trebuchet MS"/>
          <w:sz w:val="18"/>
          <w:szCs w:val="18"/>
        </w:rPr>
        <w:t>)</w:t>
      </w:r>
    </w:p>
    <w:p w:rsidR="00DA51B9" w:rsidRPr="008F4D66" w:rsidRDefault="00DA51B9" w:rsidP="00DA51B9">
      <w:pPr>
        <w:ind w:left="1560"/>
        <w:rPr>
          <w:rFonts w:ascii="Trebuchet MS" w:hAnsi="Trebuchet MS"/>
          <w:sz w:val="2"/>
          <w:szCs w:val="18"/>
        </w:rPr>
      </w:pPr>
    </w:p>
    <w:p w:rsidR="00DA51B9" w:rsidRPr="008F4D66" w:rsidRDefault="00DA51B9" w:rsidP="00DA51B9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850AF3" w:rsidRDefault="00DA51B9" w:rsidP="00DA51B9">
      <w:r w:rsidRPr="008F4D66"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 w:rsidRPr="00992F9A"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</w:t>
      </w:r>
    </w:p>
    <w:sectPr w:rsidR="0085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9"/>
    <w:rsid w:val="00850AF3"/>
    <w:rsid w:val="00BF2915"/>
    <w:rsid w:val="00D828BE"/>
    <w:rsid w:val="00DA51B9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5</cp:revision>
  <cp:lastPrinted>2020-02-06T12:30:00Z</cp:lastPrinted>
  <dcterms:created xsi:type="dcterms:W3CDTF">2020-02-05T07:58:00Z</dcterms:created>
  <dcterms:modified xsi:type="dcterms:W3CDTF">2020-02-06T12:31:00Z</dcterms:modified>
</cp:coreProperties>
</file>