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BBF" w:rsidRPr="00206BBF" w:rsidRDefault="00206BBF" w:rsidP="006514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Wągrowiec,  dnia …………………………</w:t>
      </w:r>
    </w:p>
    <w:p w:rsidR="00206BBF" w:rsidRPr="00206BBF" w:rsidRDefault="00206BBF" w:rsidP="00206BBF">
      <w:pPr>
        <w:rPr>
          <w:rFonts w:ascii="Times New Roman" w:hAnsi="Times New Roman" w:cs="Times New Roman"/>
          <w:sz w:val="24"/>
          <w:szCs w:val="24"/>
        </w:rPr>
      </w:pP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                                                 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(Wnioskodawca/imię i nazwisko/ nazwa)                                          </w:t>
      </w:r>
      <w:r w:rsidRPr="00206BBF">
        <w:rPr>
          <w:rFonts w:ascii="Times New Roman" w:hAnsi="Times New Roman" w:cs="Times New Roman"/>
          <w:b/>
          <w:sz w:val="24"/>
          <w:szCs w:val="24"/>
        </w:rPr>
        <w:t xml:space="preserve">Starosta Wągrowiecki                          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ul. Kościuszki 15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 w:rsidRPr="00206B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62-100 Wągrowiec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(Adres zamieszkania/siedziba)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:rsidR="00206BBF" w:rsidRPr="00206BBF" w:rsidRDefault="00206BBF" w:rsidP="00206B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(Telefon kontaktowy)</w:t>
      </w:r>
    </w:p>
    <w:p w:rsidR="00270411" w:rsidRPr="00206BBF" w:rsidRDefault="0027041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6B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0411" w:rsidRPr="00206BBF" w:rsidRDefault="00270411">
      <w:pPr>
        <w:spacing w:after="0"/>
        <w:rPr>
          <w:sz w:val="24"/>
          <w:szCs w:val="24"/>
        </w:rPr>
      </w:pPr>
    </w:p>
    <w:p w:rsidR="00270411" w:rsidRPr="00206BBF" w:rsidRDefault="00270411">
      <w:pPr>
        <w:spacing w:after="0"/>
        <w:ind w:left="10" w:hanging="10"/>
        <w:jc w:val="center"/>
        <w:rPr>
          <w:sz w:val="24"/>
          <w:szCs w:val="24"/>
        </w:rPr>
      </w:pPr>
      <w:r w:rsidRPr="00206BBF">
        <w:rPr>
          <w:rFonts w:ascii="Times New Roman" w:hAnsi="Times New Roman" w:cs="Times New Roman"/>
          <w:b/>
          <w:sz w:val="24"/>
          <w:szCs w:val="24"/>
        </w:rPr>
        <w:t xml:space="preserve">W N I O S E K </w:t>
      </w:r>
    </w:p>
    <w:p w:rsidR="006E1887" w:rsidRPr="009F3DA0" w:rsidRDefault="006E1887">
      <w:pPr>
        <w:spacing w:after="0"/>
        <w:ind w:left="10" w:hanging="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F3DA0">
        <w:rPr>
          <w:rFonts w:ascii="Times New Roman" w:hAnsi="Times New Roman" w:cs="Times New Roman"/>
          <w:b/>
          <w:color w:val="auto"/>
          <w:sz w:val="24"/>
          <w:szCs w:val="24"/>
        </w:rPr>
        <w:t>W SPRAW</w:t>
      </w:r>
      <w:r w:rsidR="009F3DA0">
        <w:rPr>
          <w:rFonts w:ascii="Times New Roman" w:hAnsi="Times New Roman" w:cs="Times New Roman"/>
          <w:b/>
          <w:color w:val="auto"/>
          <w:sz w:val="24"/>
          <w:szCs w:val="24"/>
        </w:rPr>
        <w:t>IE</w:t>
      </w:r>
      <w:r w:rsidRP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F3DA0">
        <w:rPr>
          <w:rFonts w:ascii="Times New Roman" w:hAnsi="Times New Roman" w:cs="Times New Roman"/>
          <w:b/>
          <w:color w:val="auto"/>
          <w:sz w:val="24"/>
          <w:szCs w:val="24"/>
        </w:rPr>
        <w:t>REKULTYWACJI</w:t>
      </w:r>
      <w:r w:rsid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</w:t>
      </w:r>
      <w:r w:rsid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9F3DA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ZAGOSPODAROWANIA </w:t>
      </w:r>
    </w:p>
    <w:p w:rsidR="006E1887" w:rsidRDefault="006E1887">
      <w:pPr>
        <w:spacing w:after="0"/>
        <w:ind w:left="10" w:hanging="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DA0" w:rsidRDefault="00270411" w:rsidP="009F3DA0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Niniejszym wnoszę o wydanie decyzji w sprawie rekultywacji i zagospodarowania ustalającej</w:t>
      </w:r>
    </w:p>
    <w:p w:rsidR="00270411" w:rsidRPr="00206BBF" w:rsidRDefault="00270411" w:rsidP="009F3DA0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………………………...</w:t>
      </w:r>
      <w:r w:rsidR="009F3DA0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.………………………………………………………………………...</w:t>
      </w:r>
    </w:p>
    <w:p w:rsidR="009F3DA0" w:rsidRDefault="00270411" w:rsidP="009F3DA0">
      <w:pPr>
        <w:spacing w:after="0" w:line="36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9F3DA0">
        <w:rPr>
          <w:rFonts w:ascii="Times New Roman" w:hAnsi="Times New Roman" w:cs="Times New Roman"/>
          <w:sz w:val="24"/>
          <w:szCs w:val="24"/>
        </w:rPr>
        <w:t>...............................*</w:t>
      </w:r>
      <w:r w:rsidRPr="0020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11" w:rsidRPr="00206BBF" w:rsidRDefault="00270411" w:rsidP="009F3DA0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>na działce/</w:t>
      </w:r>
      <w:proofErr w:type="spellStart"/>
      <w:r w:rsidRPr="00206BBF">
        <w:rPr>
          <w:rFonts w:ascii="Times New Roman" w:hAnsi="Times New Roman" w:cs="Times New Roman"/>
          <w:sz w:val="24"/>
          <w:szCs w:val="24"/>
        </w:rPr>
        <w:t>kach</w:t>
      </w:r>
      <w:proofErr w:type="spellEnd"/>
      <w:r w:rsidRPr="00206BBF">
        <w:rPr>
          <w:rFonts w:ascii="Times New Roman" w:hAnsi="Times New Roman" w:cs="Times New Roman"/>
          <w:sz w:val="24"/>
          <w:szCs w:val="24"/>
        </w:rPr>
        <w:t xml:space="preserve"> oznaczonej/</w:t>
      </w:r>
      <w:proofErr w:type="spellStart"/>
      <w:r w:rsidRPr="00206BBF">
        <w:rPr>
          <w:rFonts w:ascii="Times New Roman" w:hAnsi="Times New Roman" w:cs="Times New Roman"/>
          <w:sz w:val="24"/>
          <w:szCs w:val="24"/>
        </w:rPr>
        <w:t>nych</w:t>
      </w:r>
      <w:proofErr w:type="spellEnd"/>
      <w:r w:rsidRPr="00206BBF">
        <w:rPr>
          <w:rFonts w:ascii="Times New Roman" w:hAnsi="Times New Roman" w:cs="Times New Roman"/>
          <w:sz w:val="24"/>
          <w:szCs w:val="24"/>
        </w:rPr>
        <w:t xml:space="preserve"> numerami ewidencyjnymi</w:t>
      </w:r>
      <w:r w:rsidR="00957502">
        <w:rPr>
          <w:rFonts w:ascii="Times New Roman" w:hAnsi="Times New Roman" w:cs="Times New Roman"/>
          <w:sz w:val="24"/>
          <w:szCs w:val="24"/>
        </w:rPr>
        <w:t xml:space="preserve"> …………………………..., obręb geodezyjny....………………………….</w:t>
      </w:r>
      <w:r w:rsidR="00BD6DC5">
        <w:rPr>
          <w:rFonts w:ascii="Times New Roman" w:hAnsi="Times New Roman" w:cs="Times New Roman"/>
          <w:sz w:val="24"/>
          <w:szCs w:val="24"/>
        </w:rPr>
        <w:t>, g</w:t>
      </w:r>
      <w:bookmarkStart w:id="0" w:name="_GoBack"/>
      <w:bookmarkEnd w:id="0"/>
      <w:r w:rsidR="00957502" w:rsidRPr="00206BBF">
        <w:rPr>
          <w:rFonts w:ascii="Times New Roman" w:hAnsi="Times New Roman" w:cs="Times New Roman"/>
          <w:sz w:val="24"/>
          <w:szCs w:val="24"/>
        </w:rPr>
        <w:t>mina</w:t>
      </w:r>
      <w:r w:rsidR="00957502">
        <w:rPr>
          <w:rFonts w:ascii="Times New Roman" w:hAnsi="Times New Roman" w:cs="Times New Roman"/>
          <w:sz w:val="24"/>
          <w:szCs w:val="24"/>
        </w:rPr>
        <w:t xml:space="preserve"> </w:t>
      </w:r>
      <w:r w:rsidR="00957502">
        <w:rPr>
          <w:rFonts w:ascii="Times New Roman" w:hAnsi="Times New Roman" w:cs="Times New Roman"/>
          <w:sz w:val="24"/>
          <w:szCs w:val="24"/>
        </w:rPr>
        <w:t>…..</w:t>
      </w:r>
      <w:r w:rsidR="00957502" w:rsidRPr="00206BBF">
        <w:rPr>
          <w:rFonts w:ascii="Times New Roman" w:hAnsi="Times New Roman" w:cs="Times New Roman"/>
          <w:sz w:val="24"/>
          <w:szCs w:val="24"/>
        </w:rPr>
        <w:t>.....</w:t>
      </w:r>
      <w:r w:rsidR="00957502">
        <w:rPr>
          <w:rFonts w:ascii="Times New Roman" w:hAnsi="Times New Roman" w:cs="Times New Roman"/>
          <w:sz w:val="24"/>
          <w:szCs w:val="24"/>
        </w:rPr>
        <w:t>....................</w:t>
      </w:r>
      <w:r w:rsidR="00957502" w:rsidRPr="00206BBF">
        <w:rPr>
          <w:rFonts w:ascii="Times New Roman" w:hAnsi="Times New Roman" w:cs="Times New Roman"/>
          <w:sz w:val="24"/>
          <w:szCs w:val="24"/>
        </w:rPr>
        <w:t xml:space="preserve">........................................... </w:t>
      </w:r>
      <w:r w:rsidRPr="00206BBF">
        <w:rPr>
          <w:rFonts w:ascii="Times New Roman" w:hAnsi="Times New Roman" w:cs="Times New Roman"/>
          <w:sz w:val="24"/>
          <w:szCs w:val="24"/>
        </w:rPr>
        <w:t xml:space="preserve">o powierzchni ........................ przeznaczonych pod .................................................................... </w:t>
      </w:r>
    </w:p>
    <w:p w:rsidR="00270411" w:rsidRPr="00206BBF" w:rsidRDefault="00270411" w:rsidP="009F3DA0">
      <w:pPr>
        <w:spacing w:after="0" w:line="360" w:lineRule="auto"/>
        <w:ind w:left="-5" w:hanging="10"/>
        <w:jc w:val="both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 </w:t>
      </w:r>
    </w:p>
    <w:p w:rsidR="00270411" w:rsidRPr="00206BBF" w:rsidRDefault="00270411" w:rsidP="009F3DA0">
      <w:pPr>
        <w:spacing w:after="0" w:line="360" w:lineRule="auto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11" w:rsidRPr="00206BBF" w:rsidRDefault="00270411">
      <w:pPr>
        <w:spacing w:after="0" w:line="238" w:lineRule="auto"/>
        <w:ind w:right="72"/>
        <w:jc w:val="right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.............................................. </w:t>
      </w:r>
    </w:p>
    <w:p w:rsidR="00270411" w:rsidRPr="00206BBF" w:rsidRDefault="00270411">
      <w:pPr>
        <w:spacing w:after="0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(</w:t>
      </w:r>
      <w:r w:rsidRPr="00206BBF">
        <w:rPr>
          <w:rFonts w:ascii="Times New Roman" w:hAnsi="Times New Roman" w:cs="Times New Roman"/>
          <w:sz w:val="24"/>
          <w:szCs w:val="24"/>
          <w:vertAlign w:val="subscript"/>
        </w:rPr>
        <w:t>podpis)</w:t>
      </w:r>
      <w:r w:rsidRPr="0020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11" w:rsidRPr="00206BBF" w:rsidRDefault="00270411">
      <w:pPr>
        <w:spacing w:after="0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11" w:rsidRPr="00206BBF" w:rsidRDefault="00270411" w:rsidP="00344CF6">
      <w:pPr>
        <w:spacing w:after="5" w:line="248" w:lineRule="auto"/>
        <w:rPr>
          <w:sz w:val="24"/>
          <w:szCs w:val="24"/>
        </w:rPr>
      </w:pPr>
    </w:p>
    <w:p w:rsidR="00270411" w:rsidRPr="00206BBF" w:rsidRDefault="00270411">
      <w:pPr>
        <w:spacing w:after="0"/>
        <w:rPr>
          <w:sz w:val="24"/>
          <w:szCs w:val="24"/>
        </w:rPr>
      </w:pPr>
      <w:r w:rsidRPr="00206B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411" w:rsidRPr="00206BBF" w:rsidRDefault="00270411">
      <w:pPr>
        <w:spacing w:after="0"/>
        <w:rPr>
          <w:sz w:val="24"/>
          <w:szCs w:val="24"/>
        </w:rPr>
      </w:pPr>
    </w:p>
    <w:p w:rsidR="00344CF6" w:rsidRPr="00344CF6" w:rsidRDefault="00344CF6" w:rsidP="00344CF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44CF6">
        <w:rPr>
          <w:rFonts w:ascii="Times New Roman" w:hAnsi="Times New Roman" w:cs="Times New Roman"/>
          <w:color w:val="auto"/>
          <w:sz w:val="24"/>
          <w:szCs w:val="24"/>
        </w:rPr>
        <w:t>Załączniki:</w:t>
      </w:r>
    </w:p>
    <w:p w:rsidR="00344CF6" w:rsidRPr="00344CF6" w:rsidRDefault="00344CF6" w:rsidP="00344CF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ecyzja udzielająca koncesji na wydobywanie kopalin (kopia potwierdzona za zgodność z oryginałem).</w:t>
      </w:r>
    </w:p>
    <w:p w:rsidR="00344CF6" w:rsidRPr="00344CF6" w:rsidRDefault="00344CF6" w:rsidP="00344CF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owód stwierdzający prawo do dysponowania nieruchomością, np. umowa kupna - sprzedaży, umowa darowizny, umowa dzierżawy, skrócony odpis księgi wieczystej (kopia potwierdzona za zgodność z oryginałem).</w:t>
      </w:r>
    </w:p>
    <w:p w:rsidR="00344CF6" w:rsidRP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apa z naniesionymi granicami terenu objętego wnioskiem oraz terenu i obszaru górniczego (kopia potwierdzona za zgodność z oryginałem).</w:t>
      </w:r>
    </w:p>
    <w:p w:rsidR="00344CF6" w:rsidRP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pis projektowanych prac rekultywacyjnych ze wskazaniem funkcji pełnionej przez obszar wymagający rekultywacji (dla uzyskania decyzji o kierunku rekultywacji).</w:t>
      </w:r>
    </w:p>
    <w:p w:rsidR="00344CF6" w:rsidRP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>P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ełnomocnictwo - w przypadku ustanowienia pełnomocnictwa (oryginał lub urzędowo potwierdzona kopia) wraz z dowodem uiszczenia stosownej opłaty</w:t>
      </w:r>
    </w:p>
    <w:p w:rsidR="00344CF6" w:rsidRP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W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 xml:space="preserve"> przypadku decyzji określającej stopień ograniczenia lub utraty wartości użytkowej gruntów dwie odrębne opinie rzeczoznawców ustalające rozmiar ograniczenia wartości użytkowej gruntów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344CF6" w:rsidRP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owód wniesienia (uiszczenia) opłaty skarbowej</w:t>
      </w:r>
    </w:p>
    <w:p w:rsidR="00344CF6" w:rsidRDefault="00344CF6" w:rsidP="00344C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344CF6">
        <w:rPr>
          <w:rFonts w:ascii="Times New Roman" w:hAnsi="Times New Roman" w:cs="Times New Roman"/>
          <w:color w:val="auto"/>
          <w:sz w:val="24"/>
          <w:szCs w:val="24"/>
        </w:rPr>
        <w:t>rojekt rekultywacji zawierający opis przeprowadzonych prac rekultywacyjnych (dla uzyskania decyzji o zakończeniu rekultywacji gruntów)</w:t>
      </w:r>
    </w:p>
    <w:p w:rsidR="009F3DA0" w:rsidRDefault="009F3DA0" w:rsidP="009F3DA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3DA0" w:rsidRPr="009F3DA0" w:rsidRDefault="009F3DA0" w:rsidP="009F3DA0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* </w:t>
      </w:r>
      <w:r w:rsidRPr="009F3DA0">
        <w:rPr>
          <w:rFonts w:ascii="Times New Roman" w:hAnsi="Times New Roman" w:cs="Times New Roman"/>
          <w:color w:val="auto"/>
          <w:sz w:val="24"/>
          <w:szCs w:val="24"/>
        </w:rPr>
        <w:t>Decyzje w sprawach rekultywacji i zagospodarowania określają:</w:t>
      </w:r>
    </w:p>
    <w:p w:rsidR="009F3DA0" w:rsidRPr="009F3DA0" w:rsidRDefault="009F3DA0" w:rsidP="009F3DA0">
      <w:pPr>
        <w:pStyle w:val="Akapitzlist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3DA0">
        <w:rPr>
          <w:rFonts w:ascii="Times New Roman" w:hAnsi="Times New Roman" w:cs="Times New Roman"/>
          <w:color w:val="auto"/>
          <w:sz w:val="24"/>
          <w:szCs w:val="24"/>
        </w:rPr>
        <w:t>1) stopień ograniczenia lub utraty wartości użytkowej gruntów, ustalony na podstawie opinii, o których mowa w art. 28 ust. 5;</w:t>
      </w:r>
    </w:p>
    <w:p w:rsidR="009F3DA0" w:rsidRPr="009F3DA0" w:rsidRDefault="009F3DA0" w:rsidP="009F3DA0">
      <w:pPr>
        <w:pStyle w:val="Akapitzlist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3DA0">
        <w:rPr>
          <w:rFonts w:ascii="Times New Roman" w:hAnsi="Times New Roman" w:cs="Times New Roman"/>
          <w:color w:val="auto"/>
          <w:sz w:val="24"/>
          <w:szCs w:val="24"/>
        </w:rPr>
        <w:t>2) osobę obowiązaną do rekultywacji gruntów;</w:t>
      </w:r>
    </w:p>
    <w:p w:rsidR="009F3DA0" w:rsidRPr="009F3DA0" w:rsidRDefault="009F3DA0" w:rsidP="009F3DA0">
      <w:pPr>
        <w:pStyle w:val="Akapitzlist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3DA0">
        <w:rPr>
          <w:rFonts w:ascii="Times New Roman" w:hAnsi="Times New Roman" w:cs="Times New Roman"/>
          <w:color w:val="auto"/>
          <w:sz w:val="24"/>
          <w:szCs w:val="24"/>
        </w:rPr>
        <w:t>3) kierunek i termin wykonania rekultywacji gruntów;</w:t>
      </w:r>
    </w:p>
    <w:p w:rsidR="009F3DA0" w:rsidRPr="009F3DA0" w:rsidRDefault="009F3DA0" w:rsidP="009F3DA0">
      <w:pPr>
        <w:pStyle w:val="Akapitzlist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F3DA0">
        <w:rPr>
          <w:rFonts w:ascii="Times New Roman" w:hAnsi="Times New Roman" w:cs="Times New Roman"/>
          <w:color w:val="auto"/>
          <w:sz w:val="24"/>
          <w:szCs w:val="24"/>
        </w:rPr>
        <w:t>4) uznanie rekultywacji gruntów za zakończoną.</w:t>
      </w:r>
    </w:p>
    <w:p w:rsidR="009F3DA0" w:rsidRPr="009F3DA0" w:rsidRDefault="009F3DA0" w:rsidP="009F3DA0">
      <w:pPr>
        <w:pStyle w:val="Akapitzlist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70411" w:rsidRPr="00206BBF" w:rsidRDefault="00270411" w:rsidP="00344CF6">
      <w:pPr>
        <w:spacing w:after="0"/>
        <w:rPr>
          <w:sz w:val="24"/>
          <w:szCs w:val="24"/>
        </w:rPr>
      </w:pPr>
    </w:p>
    <w:sectPr w:rsidR="00270411" w:rsidRPr="00206BBF" w:rsidSect="00E74EDA">
      <w:pgSz w:w="11900" w:h="16840"/>
      <w:pgMar w:top="1440" w:right="141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909AD"/>
    <w:multiLevelType w:val="hybridMultilevel"/>
    <w:tmpl w:val="CA7C7CE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8449B"/>
    <w:multiLevelType w:val="multilevel"/>
    <w:tmpl w:val="846E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C73ED"/>
    <w:multiLevelType w:val="hybridMultilevel"/>
    <w:tmpl w:val="52808626"/>
    <w:lvl w:ilvl="0" w:tplc="FF10C4A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E37821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31F609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523C1DE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F0245CB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B540F0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601EE7E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60ECA0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0B5647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3">
    <w:nsid w:val="572D1BD3"/>
    <w:multiLevelType w:val="multilevel"/>
    <w:tmpl w:val="A2DEA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06AEA"/>
    <w:multiLevelType w:val="multilevel"/>
    <w:tmpl w:val="B164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1030AA"/>
    <w:multiLevelType w:val="multilevel"/>
    <w:tmpl w:val="5CC6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55A19"/>
    <w:multiLevelType w:val="multilevel"/>
    <w:tmpl w:val="6D08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1371"/>
    <w:rsid w:val="001D4C41"/>
    <w:rsid w:val="00206BBF"/>
    <w:rsid w:val="00270411"/>
    <w:rsid w:val="00344CF6"/>
    <w:rsid w:val="0065147C"/>
    <w:rsid w:val="006556DC"/>
    <w:rsid w:val="006E1887"/>
    <w:rsid w:val="008855A7"/>
    <w:rsid w:val="00925356"/>
    <w:rsid w:val="00957502"/>
    <w:rsid w:val="009F3DA0"/>
    <w:rsid w:val="00A11331"/>
    <w:rsid w:val="00B401E6"/>
    <w:rsid w:val="00BD6DC5"/>
    <w:rsid w:val="00E74EDA"/>
    <w:rsid w:val="00F44B10"/>
    <w:rsid w:val="00FB1371"/>
    <w:rsid w:val="00FC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ED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44CF6"/>
    <w:rPr>
      <w:color w:val="0000FF"/>
      <w:u w:val="single"/>
    </w:rPr>
  </w:style>
  <w:style w:type="character" w:customStyle="1" w:styleId="text">
    <w:name w:val="text"/>
    <w:basedOn w:val="Domylnaczcionkaakapitu"/>
    <w:rsid w:val="00344CF6"/>
  </w:style>
  <w:style w:type="character" w:customStyle="1" w:styleId="plikinazwa">
    <w:name w:val="pliki_nazwa"/>
    <w:basedOn w:val="Domylnaczcionkaakapitu"/>
    <w:rsid w:val="00344CF6"/>
  </w:style>
  <w:style w:type="paragraph" w:styleId="NormalnyWeb">
    <w:name w:val="Normal (Web)"/>
    <w:basedOn w:val="Normalny"/>
    <w:uiPriority w:val="99"/>
    <w:semiHidden/>
    <w:unhideWhenUsed/>
    <w:rsid w:val="00344CF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344CF6"/>
    <w:rPr>
      <w:b/>
      <w:bCs/>
    </w:rPr>
  </w:style>
  <w:style w:type="paragraph" w:styleId="Akapitzlist">
    <w:name w:val="List Paragraph"/>
    <w:basedOn w:val="Normalny"/>
    <w:uiPriority w:val="34"/>
    <w:qFormat/>
    <w:rsid w:val="00344CF6"/>
    <w:pPr>
      <w:ind w:left="720"/>
      <w:contextualSpacing/>
    </w:pPr>
  </w:style>
  <w:style w:type="character" w:customStyle="1" w:styleId="alb">
    <w:name w:val="a_lb"/>
    <w:basedOn w:val="Domylnaczcionkaakapitu"/>
    <w:rsid w:val="006E18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4EDA"/>
    <w:pPr>
      <w:spacing w:after="160" w:line="259" w:lineRule="auto"/>
    </w:pPr>
    <w:rPr>
      <w:rFonts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7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37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0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0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wniosku o ustalenie kierunku rekultywacji gruntów</vt:lpstr>
    </vt:vector>
  </TitlesOfParts>
  <Company>Microsoft</Company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ustalenie kierunku rekultywacji gruntów</dc:title>
  <dc:creator>prinformacja</dc:creator>
  <cp:lastModifiedBy>MalgorzataK</cp:lastModifiedBy>
  <cp:revision>6</cp:revision>
  <cp:lastPrinted>2019-11-19T10:18:00Z</cp:lastPrinted>
  <dcterms:created xsi:type="dcterms:W3CDTF">2019-11-13T18:49:00Z</dcterms:created>
  <dcterms:modified xsi:type="dcterms:W3CDTF">2019-11-19T10:23:00Z</dcterms:modified>
</cp:coreProperties>
</file>