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F8" w:rsidRPr="000444D0" w:rsidRDefault="000F42F8" w:rsidP="000F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PROTOKÓŁ NR 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/2015</w:t>
      </w:r>
    </w:p>
    <w:p w:rsidR="000F42F8" w:rsidRPr="000444D0" w:rsidRDefault="000F42F8" w:rsidP="000F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gramStart"/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posiedzenia</w:t>
      </w:r>
      <w:proofErr w:type="gramEnd"/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Zarządu Powiatu Wągrowieckiego</w:t>
      </w:r>
    </w:p>
    <w:p w:rsidR="000F42F8" w:rsidRPr="000444D0" w:rsidRDefault="000F42F8" w:rsidP="000F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gramStart"/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</w:t>
      </w:r>
      <w:proofErr w:type="gramEnd"/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 września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2015 roku,</w:t>
      </w:r>
    </w:p>
    <w:p w:rsidR="000F42F8" w:rsidRPr="000444D0" w:rsidRDefault="000F42F8" w:rsidP="000F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proofErr w:type="gramStart"/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które</w:t>
      </w:r>
      <w:proofErr w:type="gramEnd"/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odbyło się w sali posiedzeń Zarządu.</w:t>
      </w:r>
    </w:p>
    <w:p w:rsidR="000F42F8" w:rsidRPr="000444D0" w:rsidRDefault="000F42F8" w:rsidP="000F42F8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Posiedzeni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e Zarządu rozpoczęto o godz. 13.00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, zakończono o godz.</w:t>
      </w:r>
      <w:r w:rsidR="001174D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15.15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W posiedzeniu uczestniczyli: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1. Michał Piechocki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Wicestarosta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2. Jacek Brzostowski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3. Jerzy Springer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4. Robert Woźniak</w:t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>- Członek Zarządu Powiatu</w:t>
      </w: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Ponadto w posiedzeniu uczestniczyli: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5. Danuta Królczyk</w:t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Skarbnik Powiatu</w:t>
      </w:r>
    </w:p>
    <w:p w:rsidR="000F42F8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6. Andrzej </w:t>
      </w:r>
      <w:proofErr w:type="spellStart"/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Sebastyański</w:t>
      </w:r>
      <w:proofErr w:type="spellEnd"/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Sekretarz Powiatu</w:t>
      </w:r>
    </w:p>
    <w:p w:rsidR="000F42F8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7. Beata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Dobrochowska-Byczyńska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dyrektor Zespołu Szkół Ponadgimnazjalnych</w:t>
      </w:r>
    </w:p>
    <w:p w:rsidR="000F42F8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 w Wągrowcu</w:t>
      </w:r>
    </w:p>
    <w:p w:rsidR="001174D9" w:rsidRDefault="001174D9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8. Ewelina Szulc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- p.o.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kierownika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Wydziału Oświaty</w:t>
      </w:r>
    </w:p>
    <w:p w:rsidR="000F42F8" w:rsidRPr="000444D0" w:rsidRDefault="001174D9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9</w:t>
      </w:r>
      <w:r w:rsid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Mariola </w:t>
      </w:r>
      <w:proofErr w:type="spellStart"/>
      <w:r w:rsid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>Substyk</w:t>
      </w:r>
      <w:proofErr w:type="spellEnd"/>
      <w:r w:rsid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inspektor w Biurze Rady</w:t>
      </w:r>
    </w:p>
    <w:p w:rsidR="000F42F8" w:rsidRPr="000444D0" w:rsidRDefault="001174D9" w:rsidP="000F42F8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10</w:t>
      </w:r>
      <w:r w:rsidR="000F42F8"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. Kinga Basiura</w:t>
      </w:r>
      <w:r w:rsidR="000F42F8"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podinspektor w Wydziale Organizacyjnym, protokolantka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Porządek obrad Zarządu Powiatu: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>Przedstawienie projektu porządku posiedzenia, zgłaszanie uwag i przyjęcie porządku obrad.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>Przyjęcie protokołu posiedzenia Zarządu z 27 sierpnia 2015 roku.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</w:pPr>
      <w:r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>Informacja Wicestarosty o działaniach między posiedzeniami Zarządu.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>Zatwierdzenie organizacji roku szkolnego 2015/2016 w Z</w:t>
      </w:r>
      <w:r w:rsidR="001E09A5">
        <w:rPr>
          <w:rFonts w:ascii="Times New Roman" w:eastAsia="Times New Roman" w:hAnsi="Times New Roman" w:cs="Times New Roman"/>
          <w:sz w:val="26"/>
          <w:szCs w:val="26"/>
          <w:lang w:eastAsia="pl-PL"/>
        </w:rPr>
        <w:t>espole Szkół Ponadgimnazjalnych nr 2 w</w:t>
      </w:r>
      <w:r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Wągrowcu</w:t>
      </w:r>
      <w:r w:rsidR="00717A6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F42F8">
        <w:rPr>
          <w:rFonts w:ascii="Times New Roman" w:hAnsi="Times New Roman" w:cs="Times New Roman"/>
          <w:sz w:val="26"/>
          <w:szCs w:val="26"/>
        </w:rPr>
        <w:t>Podjęcie uchwały w sprawie zmiany Regulaminu Organizacyjnego Starostwa Powiatowego w Wągrowcu</w:t>
      </w:r>
      <w:r w:rsidR="00717A69">
        <w:rPr>
          <w:rFonts w:ascii="Times New Roman" w:hAnsi="Times New Roman" w:cs="Times New Roman"/>
          <w:sz w:val="26"/>
          <w:szCs w:val="26"/>
        </w:rPr>
        <w:t>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F42F8">
        <w:rPr>
          <w:rFonts w:ascii="Times New Roman" w:hAnsi="Times New Roman" w:cs="Times New Roman"/>
          <w:sz w:val="26"/>
          <w:szCs w:val="26"/>
        </w:rPr>
        <w:t xml:space="preserve">Rozpatrzenie wniosku Komendy Powiatowej Policji </w:t>
      </w:r>
      <w:r w:rsidR="00717A69">
        <w:rPr>
          <w:rFonts w:ascii="Times New Roman" w:hAnsi="Times New Roman" w:cs="Times New Roman"/>
          <w:sz w:val="26"/>
          <w:szCs w:val="26"/>
        </w:rPr>
        <w:t xml:space="preserve">w Wągrowcu </w:t>
      </w:r>
      <w:r w:rsidRPr="000F42F8">
        <w:rPr>
          <w:rFonts w:ascii="Times New Roman" w:hAnsi="Times New Roman" w:cs="Times New Roman"/>
          <w:sz w:val="26"/>
          <w:szCs w:val="26"/>
        </w:rPr>
        <w:t xml:space="preserve">o </w:t>
      </w:r>
      <w:proofErr w:type="gramStart"/>
      <w:r w:rsidRPr="000F42F8">
        <w:rPr>
          <w:rFonts w:ascii="Times New Roman" w:hAnsi="Times New Roman" w:cs="Times New Roman"/>
          <w:sz w:val="26"/>
          <w:szCs w:val="26"/>
        </w:rPr>
        <w:t xml:space="preserve">rozszerzenie </w:t>
      </w:r>
      <w:r w:rsidR="00717A69">
        <w:rPr>
          <w:rFonts w:ascii="Times New Roman" w:hAnsi="Times New Roman" w:cs="Times New Roman"/>
          <w:sz w:val="26"/>
          <w:szCs w:val="26"/>
        </w:rPr>
        <w:t xml:space="preserve">    </w:t>
      </w:r>
      <w:r w:rsidRPr="000F42F8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Pr="000F42F8">
        <w:rPr>
          <w:rFonts w:ascii="Times New Roman" w:hAnsi="Times New Roman" w:cs="Times New Roman"/>
          <w:sz w:val="26"/>
          <w:szCs w:val="26"/>
        </w:rPr>
        <w:t xml:space="preserve"> zakup inwestycyjny dla jednostki</w:t>
      </w:r>
      <w:r w:rsidR="00717A69">
        <w:rPr>
          <w:rFonts w:ascii="Times New Roman" w:hAnsi="Times New Roman" w:cs="Times New Roman"/>
          <w:sz w:val="26"/>
          <w:szCs w:val="26"/>
        </w:rPr>
        <w:t>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F42F8">
        <w:rPr>
          <w:rFonts w:ascii="Times New Roman" w:hAnsi="Times New Roman" w:cs="Times New Roman"/>
          <w:sz w:val="26"/>
          <w:szCs w:val="26"/>
        </w:rPr>
        <w:t xml:space="preserve">Rozpatrzenie wniosku dyrektora Powiatowego Zarządu Dróg </w:t>
      </w:r>
      <w:r w:rsidR="00717A69">
        <w:rPr>
          <w:rFonts w:ascii="Times New Roman" w:hAnsi="Times New Roman" w:cs="Times New Roman"/>
          <w:sz w:val="26"/>
          <w:szCs w:val="26"/>
        </w:rPr>
        <w:t xml:space="preserve">w </w:t>
      </w:r>
      <w:proofErr w:type="gramStart"/>
      <w:r w:rsidR="00717A69">
        <w:rPr>
          <w:rFonts w:ascii="Times New Roman" w:hAnsi="Times New Roman" w:cs="Times New Roman"/>
          <w:sz w:val="26"/>
          <w:szCs w:val="26"/>
        </w:rPr>
        <w:t>Wągrowcu                      w</w:t>
      </w:r>
      <w:proofErr w:type="gramEnd"/>
      <w:r w:rsidR="00717A69">
        <w:rPr>
          <w:rFonts w:ascii="Times New Roman" w:hAnsi="Times New Roman" w:cs="Times New Roman"/>
          <w:sz w:val="26"/>
          <w:szCs w:val="26"/>
        </w:rPr>
        <w:t xml:space="preserve"> sprawie </w:t>
      </w:r>
      <w:r w:rsidRPr="000F42F8">
        <w:rPr>
          <w:rFonts w:ascii="Times New Roman" w:hAnsi="Times New Roman" w:cs="Times New Roman"/>
          <w:sz w:val="26"/>
          <w:szCs w:val="26"/>
        </w:rPr>
        <w:t>nakładów finansowych w z</w:t>
      </w:r>
      <w:r w:rsidR="00647485">
        <w:rPr>
          <w:rFonts w:ascii="Times New Roman" w:hAnsi="Times New Roman" w:cs="Times New Roman"/>
          <w:sz w:val="26"/>
          <w:szCs w:val="26"/>
        </w:rPr>
        <w:t>a</w:t>
      </w:r>
      <w:r w:rsidRPr="000F42F8">
        <w:rPr>
          <w:rFonts w:ascii="Times New Roman" w:hAnsi="Times New Roman" w:cs="Times New Roman"/>
          <w:sz w:val="26"/>
          <w:szCs w:val="26"/>
        </w:rPr>
        <w:t>daniach  inwestycyjnych</w:t>
      </w:r>
      <w:r w:rsidR="00717A69">
        <w:rPr>
          <w:rFonts w:ascii="Times New Roman" w:hAnsi="Times New Roman" w:cs="Times New Roman"/>
          <w:sz w:val="26"/>
          <w:szCs w:val="26"/>
        </w:rPr>
        <w:t>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F42F8">
        <w:rPr>
          <w:rFonts w:ascii="Times New Roman" w:hAnsi="Times New Roman" w:cs="Times New Roman"/>
          <w:bCs/>
          <w:iCs/>
          <w:sz w:val="26"/>
          <w:szCs w:val="26"/>
        </w:rPr>
        <w:t>Wyrażenie opinii w sprawie likwidacji linii kolejowej na trasie Skoki-Janowiec</w:t>
      </w:r>
      <w:r w:rsidR="00717A69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0F42F8" w:rsidRPr="000F42F8" w:rsidRDefault="000F42F8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Uwagi i wnioski - </w:t>
      </w:r>
      <w:r w:rsidRPr="000F42F8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zapoznanie z pismem w sprawie suszy.</w:t>
      </w:r>
    </w:p>
    <w:p w:rsidR="000F42F8" w:rsidRPr="000F42F8" w:rsidRDefault="00717A69" w:rsidP="000F42F8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Ustalenie terminu </w:t>
      </w:r>
      <w:r w:rsidR="000F42F8"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następnego posiedzenia Zarządu.</w:t>
      </w:r>
    </w:p>
    <w:p w:rsidR="000F42F8" w:rsidRPr="000444D0" w:rsidRDefault="000F42F8" w:rsidP="000F4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0F42F8" w:rsidRPr="000444D0" w:rsidRDefault="000F42F8" w:rsidP="000F42F8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Odczytano i bez uwag przyjęto porządek posiedzenia Zarządu.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2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Zarząd przyjął</w:t>
      </w:r>
      <w:r w:rsidRPr="000444D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protokół z posiedzenia Zarządu z 2</w:t>
      </w:r>
      <w:r w:rsidR="00E37BEE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</w:t>
      </w:r>
      <w:r w:rsidRPr="000444D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s</w:t>
      </w:r>
      <w:bookmarkStart w:id="0" w:name="_GoBack"/>
      <w:bookmarkEnd w:id="0"/>
      <w:r w:rsidRPr="000444D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ierpnia 2015 r.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3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Wicestarosta uczestniczył w:</w:t>
      </w:r>
    </w:p>
    <w:p w:rsidR="000F42F8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naradzie z dyrektorami szkół, dla których organem prowadzącym jest powiat wągrowiecki,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podpisaniu aktu notarialnego na przesył energii,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w sprawie organizacji arkuszy szkół,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dożynkach powiatowo-gminnych w Damasławku,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spotkaniu z wójtem P. Majchrzakiem w sprawie wspólnych zadań w drogownictwie, 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dożynkach gminnych w Rościnnie,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festynie „Piknik przy bunkrze”,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E299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spotkaniu z dr W. Kaczmarek dot. funkcjonowania Powiatowego Zespołu ds. Orzekania o Niepełnosprawności, 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2FF7">
        <w:rPr>
          <w:rFonts w:ascii="Times New Roman" w:eastAsia="Times New Roman" w:hAnsi="Times New Roman" w:cs="Times New Roman"/>
          <w:sz w:val="26"/>
          <w:szCs w:val="26"/>
          <w:lang w:eastAsia="pl-PL"/>
        </w:rPr>
        <w:t>rozpoczęciu roku szkolnego i wręczeniu nagród dla najlepszych absolwentów,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2FF7">
        <w:rPr>
          <w:rFonts w:ascii="Times New Roman" w:eastAsia="Times New Roman" w:hAnsi="Times New Roman" w:cs="Times New Roman"/>
          <w:sz w:val="26"/>
          <w:szCs w:val="26"/>
          <w:lang w:eastAsia="pl-PL"/>
        </w:rPr>
        <w:t>obchodach wybuchu II wojny światowej,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2FF7">
        <w:rPr>
          <w:rFonts w:ascii="Times New Roman" w:eastAsia="Times New Roman" w:hAnsi="Times New Roman" w:cs="Times New Roman"/>
          <w:sz w:val="26"/>
          <w:szCs w:val="26"/>
          <w:lang w:eastAsia="pl-PL"/>
        </w:rPr>
        <w:t>wręczeniu nagród jubileuszowych pracownikom starostwa,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2FF7">
        <w:rPr>
          <w:rFonts w:ascii="Times New Roman" w:eastAsia="Times New Roman" w:hAnsi="Times New Roman" w:cs="Times New Roman"/>
          <w:sz w:val="26"/>
          <w:szCs w:val="26"/>
          <w:lang w:eastAsia="pl-PL"/>
        </w:rPr>
        <w:t>odebraniu robót drogowych w Chojnie,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2FF7">
        <w:rPr>
          <w:rFonts w:ascii="Times New Roman" w:eastAsia="Times New Roman" w:hAnsi="Times New Roman" w:cs="Times New Roman"/>
          <w:sz w:val="26"/>
          <w:szCs w:val="26"/>
          <w:lang w:eastAsia="pl-PL"/>
        </w:rPr>
        <w:t>wizji drogi w Olesznie i Nieświastowicach,</w:t>
      </w:r>
    </w:p>
    <w:p w:rsidR="00E37BEE" w:rsidRDefault="00E37BEE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C2FF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spotkaniu autorskim z okazji wydania zeszytu biograficznego „Ksiądz Andrzej Rygielski”, </w:t>
      </w:r>
    </w:p>
    <w:p w:rsidR="00E37BEE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zebraniu sprawozdawczo- wyborczym wągrowieckiego koła niewidomych,</w:t>
      </w:r>
    </w:p>
    <w:p w:rsidR="001C2FF7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objeździe dróg powiatowych na terenie gminy Wągrowiec.</w:t>
      </w:r>
    </w:p>
    <w:p w:rsidR="001C2FF7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C2FF7" w:rsidRPr="001174D9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1174D9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Zarządu R. Woźniak uczestniczył w:</w:t>
      </w:r>
    </w:p>
    <w:p w:rsidR="001C2FF7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uroczystości 90.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urodzin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p. Tadeusza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Bauzy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 gdzie w imieniu Zarządu Powiatu odznaczył Jubilata Nagrodą Herbu Powiatu Wągrowieckiego,</w:t>
      </w:r>
    </w:p>
    <w:p w:rsidR="001C2FF7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dożynkach powiatowo – gminnych w Damasławku,</w:t>
      </w:r>
    </w:p>
    <w:p w:rsidR="001C2FF7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ślubowaniu nauczycieli mianowanych,</w:t>
      </w:r>
    </w:p>
    <w:p w:rsidR="001C2FF7" w:rsidRDefault="001C2FF7" w:rsidP="001C2F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naradzie z dyrektorami szkół, dla których organem prowadzącym jest powiat wągrowiecki,</w:t>
      </w:r>
    </w:p>
    <w:p w:rsidR="001C2FF7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podpisaniu aktu notarialnego na przesył energii,</w:t>
      </w:r>
    </w:p>
    <w:p w:rsidR="00E37BEE" w:rsidRDefault="001C2FF7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spotkaniu z </w:t>
      </w:r>
      <w:proofErr w:type="spellStart"/>
      <w:r w:rsidR="00847781">
        <w:rPr>
          <w:rFonts w:ascii="Times New Roman" w:eastAsia="Times New Roman" w:hAnsi="Times New Roman" w:cs="Times New Roman"/>
          <w:sz w:val="26"/>
          <w:szCs w:val="26"/>
          <w:lang w:eastAsia="pl-PL"/>
        </w:rPr>
        <w:t>z-cą</w:t>
      </w:r>
      <w:proofErr w:type="spellEnd"/>
      <w:r w:rsidR="0084778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burmistrza miasta w sprawie rozwiązań na rzecz poprawy bezpieczeństwa dzieci uczęszczających do Szkoły Podstawowej nr 2 w Wągrowcu,</w:t>
      </w:r>
    </w:p>
    <w:p w:rsidR="00847781" w:rsidRDefault="00847781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 rozpoczęciu roku szkolnego w ZSP nr 1 w Wągrowcu</w:t>
      </w:r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>, i inauguracyjnym odczycie naukowym oraz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wręczeniu nagród Starosty </w:t>
      </w:r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zdolnym uczniom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za</w:t>
      </w:r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osiągnięcia 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II semestr</w:t>
      </w:r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>ze,</w:t>
      </w:r>
    </w:p>
    <w:p w:rsidR="00847781" w:rsidRDefault="00847781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złożeniu wieńca pod pomnikiem poległych przy ZSP nr 2, z okazji 76. </w:t>
      </w:r>
      <w:proofErr w:type="gramStart"/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>rocznicy</w:t>
      </w:r>
      <w:proofErr w:type="gramEnd"/>
      <w:r w:rsidR="001174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wybuchu II wojny światowej.</w:t>
      </w:r>
    </w:p>
    <w:p w:rsidR="00B97018" w:rsidRDefault="00B9701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B97018" w:rsidRDefault="00B97018" w:rsidP="00B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Członek Zarządu J</w:t>
      </w:r>
      <w:r w:rsidRPr="001174D9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Brzostowski</w:t>
      </w:r>
      <w:r w:rsidRPr="001174D9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 xml:space="preserve"> uczestniczył w:</w:t>
      </w:r>
    </w:p>
    <w:p w:rsidR="00B97018" w:rsidRDefault="00B97018" w:rsidP="00B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B9701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dożynkach powiatowo – gminnych w Damasławku,</w:t>
      </w:r>
    </w:p>
    <w:p w:rsidR="00B97018" w:rsidRPr="00B97018" w:rsidRDefault="00B97018" w:rsidP="00B9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-</w:t>
      </w:r>
      <w:r w:rsidRPr="00B9701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złożeniu kwiatów pod pomnikiem ofiar wojny w Bukowcu.</w:t>
      </w:r>
    </w:p>
    <w:p w:rsidR="00847781" w:rsidRPr="000444D0" w:rsidRDefault="00847781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4</w:t>
      </w:r>
    </w:p>
    <w:p w:rsidR="00717A69" w:rsidRPr="000F42F8" w:rsidRDefault="00E37BEE" w:rsidP="00717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Zarząd Powiatu, po wysłuchaniu 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Dobrochowskiej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Byczyńskiej, dyrektor ZSP nr 2 w Wągrowcu, zatwierdził</w:t>
      </w:r>
      <w:r w:rsidR="00717A69"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organizację</w:t>
      </w:r>
      <w:r w:rsidR="00717A69" w:rsidRPr="000F42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roku szkolnego 2015/2016 w Z</w:t>
      </w:r>
      <w:r w:rsidR="00717A69">
        <w:rPr>
          <w:rFonts w:ascii="Times New Roman" w:eastAsia="Times New Roman" w:hAnsi="Times New Roman" w:cs="Times New Roman"/>
          <w:sz w:val="26"/>
          <w:szCs w:val="26"/>
          <w:lang w:eastAsia="pl-PL"/>
        </w:rPr>
        <w:t>espole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Szkół Ponadgimnazjalnych nr 2</w:t>
      </w:r>
      <w:r w:rsidR="00A6737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Obecna była także p. o. kierownika Wydziału </w:t>
      </w:r>
      <w:proofErr w:type="gramStart"/>
      <w:r w:rsidR="00A67370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Oświaty,             E</w:t>
      </w:r>
      <w:proofErr w:type="gramEnd"/>
      <w:r w:rsidR="00A67370">
        <w:rPr>
          <w:rFonts w:ascii="Times New Roman" w:eastAsia="Times New Roman" w:hAnsi="Times New Roman" w:cs="Times New Roman"/>
          <w:sz w:val="26"/>
          <w:szCs w:val="26"/>
          <w:lang w:eastAsia="pl-PL"/>
        </w:rPr>
        <w:t>. Szulc. Dokumentacja jest załącznikiem nr 1 do protokołu.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Ad  5</w:t>
      </w:r>
    </w:p>
    <w:p w:rsidR="00717A69" w:rsidRPr="000F42F8" w:rsidRDefault="00A67370" w:rsidP="00717A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Powiatu jednomyślnie </w:t>
      </w:r>
      <w:r w:rsidR="00647485">
        <w:rPr>
          <w:rFonts w:ascii="Times New Roman" w:hAnsi="Times New Roman" w:cs="Times New Roman"/>
          <w:sz w:val="26"/>
          <w:szCs w:val="26"/>
        </w:rPr>
        <w:t xml:space="preserve">/4 za/ </w:t>
      </w:r>
      <w:r>
        <w:rPr>
          <w:rFonts w:ascii="Times New Roman" w:hAnsi="Times New Roman" w:cs="Times New Roman"/>
          <w:sz w:val="26"/>
          <w:szCs w:val="26"/>
        </w:rPr>
        <w:t>podjął</w:t>
      </w:r>
      <w:r w:rsidR="00647485">
        <w:rPr>
          <w:rFonts w:ascii="Times New Roman" w:hAnsi="Times New Roman" w:cs="Times New Roman"/>
          <w:sz w:val="26"/>
          <w:szCs w:val="26"/>
        </w:rPr>
        <w:t xml:space="preserve"> uchwałę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 w sprawie zmiany Regulaminu Organizacyjnego Starostwa Powiatowego w Wągrowcu</w:t>
      </w:r>
      <w:r w:rsidR="00647485">
        <w:rPr>
          <w:rFonts w:ascii="Times New Roman" w:hAnsi="Times New Roman" w:cs="Times New Roman"/>
          <w:sz w:val="26"/>
          <w:szCs w:val="26"/>
        </w:rPr>
        <w:t xml:space="preserve">, którą przedstawił Sekretarz Powiatu, A. </w:t>
      </w:r>
      <w:proofErr w:type="spellStart"/>
      <w:r w:rsidR="00647485">
        <w:rPr>
          <w:rFonts w:ascii="Times New Roman" w:hAnsi="Times New Roman" w:cs="Times New Roman"/>
          <w:sz w:val="26"/>
          <w:szCs w:val="26"/>
        </w:rPr>
        <w:t>Sebastyański</w:t>
      </w:r>
      <w:proofErr w:type="spellEnd"/>
      <w:r w:rsidR="00647485">
        <w:rPr>
          <w:rFonts w:ascii="Times New Roman" w:hAnsi="Times New Roman" w:cs="Times New Roman"/>
          <w:sz w:val="26"/>
          <w:szCs w:val="26"/>
        </w:rPr>
        <w:t>. Uchwała jest załącznikiem nr 2 do protokołu.</w:t>
      </w:r>
      <w:r w:rsidR="00717A69" w:rsidRPr="000F42F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lastRenderedPageBreak/>
        <w:t>Ad 6</w:t>
      </w:r>
    </w:p>
    <w:p w:rsidR="001174D9" w:rsidRPr="009E4BE0" w:rsidRDefault="00647485" w:rsidP="009E4BE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Zarząd Powiatu pozytywnie rozpatrzył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 wnios</w:t>
      </w:r>
      <w:r>
        <w:rPr>
          <w:rFonts w:ascii="Times New Roman" w:hAnsi="Times New Roman" w:cs="Times New Roman"/>
          <w:sz w:val="26"/>
          <w:szCs w:val="26"/>
        </w:rPr>
        <w:t>e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k </w:t>
      </w:r>
      <w:r>
        <w:rPr>
          <w:rFonts w:ascii="Times New Roman" w:hAnsi="Times New Roman" w:cs="Times New Roman"/>
          <w:sz w:val="26"/>
          <w:szCs w:val="26"/>
        </w:rPr>
        <w:t xml:space="preserve">komendanta </w:t>
      </w:r>
      <w:r w:rsidR="00717A69" w:rsidRPr="000F42F8">
        <w:rPr>
          <w:rFonts w:ascii="Times New Roman" w:hAnsi="Times New Roman" w:cs="Times New Roman"/>
          <w:sz w:val="26"/>
          <w:szCs w:val="26"/>
        </w:rPr>
        <w:t>Komendy Powiatowej Policji w Wągrowcu</w:t>
      </w:r>
      <w:r>
        <w:rPr>
          <w:rFonts w:ascii="Times New Roman" w:hAnsi="Times New Roman" w:cs="Times New Roman"/>
          <w:sz w:val="26"/>
          <w:szCs w:val="26"/>
        </w:rPr>
        <w:t>, wyrażając zgodę na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 rozszerzenie o zakup inwestycyjny dla jednostki</w:t>
      </w:r>
      <w:r>
        <w:rPr>
          <w:rFonts w:ascii="Times New Roman" w:hAnsi="Times New Roman" w:cs="Times New Roman"/>
          <w:sz w:val="26"/>
          <w:szCs w:val="26"/>
        </w:rPr>
        <w:t>. Sprawę przedstawiła Skarbnik Powiatu, D. Królczyk.</w:t>
      </w:r>
    </w:p>
    <w:p w:rsidR="000F42F8" w:rsidRPr="000444D0" w:rsidRDefault="000F42F8" w:rsidP="000F42F8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Ad 7</w:t>
      </w:r>
    </w:p>
    <w:p w:rsidR="00717A69" w:rsidRPr="000F42F8" w:rsidRDefault="00647485" w:rsidP="00717A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Zarząd Powiatu pozytywnie rozpatrzył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 wnios</w:t>
      </w:r>
      <w:r>
        <w:rPr>
          <w:rFonts w:ascii="Times New Roman" w:hAnsi="Times New Roman" w:cs="Times New Roman"/>
          <w:sz w:val="26"/>
          <w:szCs w:val="26"/>
        </w:rPr>
        <w:t>e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k dyrektora Powiatowego Zarządu </w:t>
      </w:r>
      <w:proofErr w:type="gramStart"/>
      <w:r w:rsidR="00717A69" w:rsidRPr="000F42F8">
        <w:rPr>
          <w:rFonts w:ascii="Times New Roman" w:hAnsi="Times New Roman" w:cs="Times New Roman"/>
          <w:sz w:val="26"/>
          <w:szCs w:val="26"/>
        </w:rPr>
        <w:t xml:space="preserve">Dróg 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Wągrowcu w sprawie</w:t>
      </w:r>
      <w:r w:rsidR="00717A69" w:rsidRPr="000F42F8">
        <w:rPr>
          <w:rFonts w:ascii="Times New Roman" w:hAnsi="Times New Roman" w:cs="Times New Roman"/>
          <w:sz w:val="26"/>
          <w:szCs w:val="26"/>
        </w:rPr>
        <w:t xml:space="preserve"> nakładów finansowych w z</w:t>
      </w:r>
      <w:r>
        <w:rPr>
          <w:rFonts w:ascii="Times New Roman" w:hAnsi="Times New Roman" w:cs="Times New Roman"/>
          <w:sz w:val="26"/>
          <w:szCs w:val="26"/>
        </w:rPr>
        <w:t>a</w:t>
      </w:r>
      <w:r w:rsidR="00717A69" w:rsidRPr="000F42F8">
        <w:rPr>
          <w:rFonts w:ascii="Times New Roman" w:hAnsi="Times New Roman" w:cs="Times New Roman"/>
          <w:sz w:val="26"/>
          <w:szCs w:val="26"/>
        </w:rPr>
        <w:t>daniach inwestycyjnych</w:t>
      </w:r>
      <w:r>
        <w:rPr>
          <w:rFonts w:ascii="Times New Roman" w:hAnsi="Times New Roman" w:cs="Times New Roman"/>
          <w:sz w:val="26"/>
          <w:szCs w:val="26"/>
        </w:rPr>
        <w:t>. Sprawę przedstawiła Skarbnik Powiatu, D. Królczyk.</w:t>
      </w:r>
    </w:p>
    <w:p w:rsidR="000F42F8" w:rsidRPr="000444D0" w:rsidRDefault="000F42F8" w:rsidP="000F42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</w:p>
    <w:p w:rsidR="000F42F8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 w:rsidRPr="000444D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8</w:t>
      </w:r>
    </w:p>
    <w:p w:rsidR="00717A69" w:rsidRPr="000F42F8" w:rsidRDefault="00647485" w:rsidP="00717A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Zarząd Powiatu wyraził pozytywną opinię</w:t>
      </w:r>
      <w:r w:rsidR="00717A69" w:rsidRPr="000F42F8">
        <w:rPr>
          <w:rFonts w:ascii="Times New Roman" w:hAnsi="Times New Roman" w:cs="Times New Roman"/>
          <w:bCs/>
          <w:iCs/>
          <w:sz w:val="26"/>
          <w:szCs w:val="26"/>
        </w:rPr>
        <w:t xml:space="preserve"> w sprawie likwidacji linii kolejowej na trasie Skoki-Janowiec</w:t>
      </w:r>
      <w:r>
        <w:rPr>
          <w:rFonts w:ascii="Times New Roman" w:hAnsi="Times New Roman" w:cs="Times New Roman"/>
          <w:bCs/>
          <w:iCs/>
          <w:sz w:val="26"/>
          <w:szCs w:val="26"/>
        </w:rPr>
        <w:t>. Sprawę omówił Wicestarosta, M. Piechocki.</w:t>
      </w:r>
    </w:p>
    <w:p w:rsidR="00717A69" w:rsidRDefault="00717A69" w:rsidP="000F4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</w:p>
    <w:p w:rsidR="00717A69" w:rsidRDefault="00717A69" w:rsidP="00717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9</w:t>
      </w:r>
    </w:p>
    <w:p w:rsidR="000F42F8" w:rsidRDefault="000F42F8" w:rsidP="009A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Uwagi i wnioski: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647485">
        <w:rPr>
          <w:rFonts w:ascii="Times New Roman" w:eastAsia="Times New Roman" w:hAnsi="Times New Roman" w:cs="Times New Roman"/>
          <w:sz w:val="26"/>
          <w:szCs w:val="26"/>
          <w:lang w:eastAsia="pl-PL"/>
        </w:rPr>
        <w:t>Członek Zarządu, R. Woźniak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przypomniał o braku odpowiedzi ze strony komendanta KP PSP dot. naklejek z herbem powiatu na samochodach jednostki.</w:t>
      </w:r>
    </w:p>
    <w:p w:rsidR="009A4CC5" w:rsidRPr="000444D0" w:rsidRDefault="009A4CC5" w:rsidP="009A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Zarząd zastanawiał się także nad składem zespołu ds. oceny złożonych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wniosków           w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ramach budżetu obywatelskiego.</w:t>
      </w: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717A69" w:rsidP="000F4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Ad 10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Następne posiedzenie Zarządu wyznaczono na dzień</w:t>
      </w:r>
      <w:r w:rsidR="009A4CC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10</w:t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września 2015 r. na godz.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13.00.</w:t>
      </w:r>
    </w:p>
    <w:p w:rsidR="000F42F8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>Wobec wyczerpania porządku obrad, posiedzenie Zarządu zakończono.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Protokołowała</w:t>
      </w: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_____________________</w:t>
      </w:r>
    </w:p>
    <w:p w:rsidR="000F42F8" w:rsidRPr="000444D0" w:rsidRDefault="000F42F8" w:rsidP="000F42F8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/K. </w:t>
      </w:r>
      <w:proofErr w:type="gramStart"/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Basiura/                                                 </w:t>
      </w:r>
      <w:proofErr w:type="gramEnd"/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</w:t>
      </w: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Wicestarosta </w:t>
      </w:r>
    </w:p>
    <w:p w:rsidR="000F42F8" w:rsidRPr="000444D0" w:rsidRDefault="000F42F8" w:rsidP="000F42F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___________________</w:t>
      </w: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     /Michał Piechocki/</w:t>
      </w:r>
    </w:p>
    <w:p w:rsidR="000F42F8" w:rsidRPr="000444D0" w:rsidRDefault="000F42F8" w:rsidP="000F42F8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Jacek Brzostowski            __________________  </w:t>
      </w:r>
    </w:p>
    <w:p w:rsidR="000F42F8" w:rsidRPr="000444D0" w:rsidRDefault="000F42F8" w:rsidP="000F42F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Jerzy Springer                   __________________  </w:t>
      </w:r>
    </w:p>
    <w:p w:rsidR="000F42F8" w:rsidRPr="000444D0" w:rsidRDefault="000F42F8" w:rsidP="000F42F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F42F8" w:rsidRPr="000444D0" w:rsidRDefault="000F42F8" w:rsidP="000F42F8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Robert Woźniak                 __________________  </w:t>
      </w:r>
    </w:p>
    <w:p w:rsidR="000F42F8" w:rsidRPr="000444D0" w:rsidRDefault="000F42F8" w:rsidP="000F42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444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</w:t>
      </w:r>
    </w:p>
    <w:p w:rsidR="000F42F8" w:rsidRPr="000444D0" w:rsidRDefault="000F42F8" w:rsidP="000F42F8">
      <w:pPr>
        <w:rPr>
          <w:sz w:val="26"/>
          <w:szCs w:val="26"/>
        </w:rPr>
      </w:pPr>
    </w:p>
    <w:p w:rsidR="007308C1" w:rsidRDefault="007308C1"/>
    <w:sectPr w:rsidR="007308C1" w:rsidSect="00820ECD">
      <w:headerReference w:type="default" r:id="rId7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6A" w:rsidRDefault="0083756A" w:rsidP="003A5DC1">
      <w:pPr>
        <w:spacing w:after="0" w:line="240" w:lineRule="auto"/>
      </w:pPr>
      <w:r>
        <w:separator/>
      </w:r>
    </w:p>
  </w:endnote>
  <w:endnote w:type="continuationSeparator" w:id="0">
    <w:p w:rsidR="0083756A" w:rsidRDefault="0083756A" w:rsidP="003A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6A" w:rsidRDefault="0083756A" w:rsidP="003A5DC1">
      <w:pPr>
        <w:spacing w:after="0" w:line="240" w:lineRule="auto"/>
      </w:pPr>
      <w:r>
        <w:separator/>
      </w:r>
    </w:p>
  </w:footnote>
  <w:footnote w:type="continuationSeparator" w:id="0">
    <w:p w:rsidR="0083756A" w:rsidRDefault="0083756A" w:rsidP="003A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6D" w:rsidRPr="00E35B6D" w:rsidRDefault="0083756A" w:rsidP="00E35B6D">
    <w:pPr>
      <w:pStyle w:val="Nagwek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C3F4E"/>
    <w:multiLevelType w:val="hybridMultilevel"/>
    <w:tmpl w:val="23BE7DEA"/>
    <w:lvl w:ilvl="0" w:tplc="E5A0F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7"/>
        <w:szCs w:val="27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2F8"/>
    <w:rsid w:val="000F42F8"/>
    <w:rsid w:val="001174D9"/>
    <w:rsid w:val="001C2FF7"/>
    <w:rsid w:val="001E09A5"/>
    <w:rsid w:val="003A5DC1"/>
    <w:rsid w:val="0042370A"/>
    <w:rsid w:val="00647485"/>
    <w:rsid w:val="00717A69"/>
    <w:rsid w:val="007308C1"/>
    <w:rsid w:val="0083756A"/>
    <w:rsid w:val="00847781"/>
    <w:rsid w:val="009A4CC5"/>
    <w:rsid w:val="009E4BE0"/>
    <w:rsid w:val="00A67370"/>
    <w:rsid w:val="00B97018"/>
    <w:rsid w:val="00DE2993"/>
    <w:rsid w:val="00E3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2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F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4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Basiura</dc:creator>
  <cp:keywords/>
  <dc:description/>
  <cp:lastModifiedBy>Kinga Basiura</cp:lastModifiedBy>
  <cp:revision>2</cp:revision>
  <cp:lastPrinted>2015-09-10T06:26:00Z</cp:lastPrinted>
  <dcterms:created xsi:type="dcterms:W3CDTF">2015-09-08T07:31:00Z</dcterms:created>
  <dcterms:modified xsi:type="dcterms:W3CDTF">2015-09-10T06:38:00Z</dcterms:modified>
</cp:coreProperties>
</file>