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1E" w:rsidRPr="002F6892" w:rsidRDefault="0021031A" w:rsidP="00210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 Nr  231</w:t>
      </w:r>
      <w:bookmarkStart w:id="0" w:name="_GoBack"/>
      <w:bookmarkEnd w:id="0"/>
      <w:r w:rsidR="0095212D">
        <w:rPr>
          <w:b/>
          <w:sz w:val="28"/>
          <w:szCs w:val="28"/>
        </w:rPr>
        <w:t>/2015</w:t>
      </w:r>
    </w:p>
    <w:p w:rsidR="0021091E" w:rsidRPr="002F6892" w:rsidRDefault="0021091E" w:rsidP="0021091E">
      <w:pPr>
        <w:jc w:val="center"/>
        <w:rPr>
          <w:b/>
          <w:sz w:val="28"/>
          <w:szCs w:val="28"/>
        </w:rPr>
      </w:pPr>
      <w:r w:rsidRPr="002F6892">
        <w:rPr>
          <w:b/>
          <w:sz w:val="28"/>
          <w:szCs w:val="28"/>
        </w:rPr>
        <w:t xml:space="preserve">Zarządu  Powiatu Wągrowieckiego </w:t>
      </w:r>
    </w:p>
    <w:p w:rsidR="0021091E" w:rsidRDefault="0095212D" w:rsidP="0021091E">
      <w:pPr>
        <w:jc w:val="center"/>
      </w:pPr>
      <w:r>
        <w:rPr>
          <w:b/>
          <w:sz w:val="28"/>
          <w:szCs w:val="28"/>
        </w:rPr>
        <w:t>z dnia 29  grudnia  2015</w:t>
      </w:r>
      <w:r w:rsidR="0021091E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.</w:t>
      </w:r>
    </w:p>
    <w:p w:rsidR="0021091E" w:rsidRPr="00937FA2" w:rsidRDefault="0021091E" w:rsidP="0021091E">
      <w:pPr>
        <w:jc w:val="center"/>
        <w:rPr>
          <w:sz w:val="20"/>
          <w:szCs w:val="20"/>
        </w:rPr>
      </w:pPr>
    </w:p>
    <w:p w:rsidR="0021091E" w:rsidRDefault="0021091E" w:rsidP="0021091E">
      <w:pPr>
        <w:jc w:val="both"/>
        <w:rPr>
          <w:b/>
        </w:rPr>
      </w:pPr>
      <w:r w:rsidRPr="002F6892">
        <w:rPr>
          <w:b/>
        </w:rPr>
        <w:t>w sprawie przekazania uprawnień kierownikom jednostek organizacyjnych powiatu do zaciągania zobowiązań</w:t>
      </w:r>
    </w:p>
    <w:p w:rsidR="0021091E" w:rsidRDefault="0021091E" w:rsidP="0021091E">
      <w:pPr>
        <w:jc w:val="both"/>
        <w:rPr>
          <w:b/>
        </w:rPr>
      </w:pPr>
    </w:p>
    <w:p w:rsidR="0021091E" w:rsidRPr="0095212D" w:rsidRDefault="0021091E" w:rsidP="0021091E">
      <w:pPr>
        <w:jc w:val="both"/>
        <w:rPr>
          <w:sz w:val="22"/>
          <w:szCs w:val="22"/>
        </w:rPr>
      </w:pPr>
      <w:r w:rsidRPr="0095212D">
        <w:rPr>
          <w:sz w:val="22"/>
          <w:szCs w:val="22"/>
        </w:rPr>
        <w:t xml:space="preserve">Na podstawie art. </w:t>
      </w:r>
      <w:r w:rsidR="00DF5756" w:rsidRPr="0095212D">
        <w:rPr>
          <w:sz w:val="22"/>
          <w:szCs w:val="22"/>
        </w:rPr>
        <w:t xml:space="preserve">228 ust. 2 i art. </w:t>
      </w:r>
      <w:r w:rsidRPr="0095212D">
        <w:rPr>
          <w:sz w:val="22"/>
          <w:szCs w:val="22"/>
        </w:rPr>
        <w:t>258 ust.3 ustawy z dnia 27 sierpnia 2009r</w:t>
      </w:r>
      <w:r w:rsidR="00BB64CC" w:rsidRPr="0095212D">
        <w:rPr>
          <w:sz w:val="22"/>
          <w:szCs w:val="22"/>
        </w:rPr>
        <w:t>.</w:t>
      </w:r>
      <w:r w:rsidRPr="0095212D">
        <w:rPr>
          <w:sz w:val="22"/>
          <w:szCs w:val="22"/>
        </w:rPr>
        <w:t xml:space="preserve"> o finansach publicznych (Dz. U. </w:t>
      </w:r>
      <w:r w:rsidR="00F16565" w:rsidRPr="0095212D">
        <w:rPr>
          <w:sz w:val="22"/>
          <w:szCs w:val="22"/>
        </w:rPr>
        <w:t>z 2013r, poz. 885</w:t>
      </w:r>
      <w:r w:rsidRPr="0095212D">
        <w:rPr>
          <w:sz w:val="22"/>
          <w:szCs w:val="22"/>
        </w:rPr>
        <w:t xml:space="preserve"> ze zm.), § 3 ust. 2 Uchwały </w:t>
      </w:r>
      <w:r w:rsidR="0095212D" w:rsidRPr="0095212D">
        <w:rPr>
          <w:sz w:val="22"/>
          <w:szCs w:val="22"/>
        </w:rPr>
        <w:t>Nr XIV/89/2015</w:t>
      </w:r>
      <w:r w:rsidRPr="0095212D">
        <w:rPr>
          <w:sz w:val="22"/>
          <w:szCs w:val="22"/>
        </w:rPr>
        <w:t xml:space="preserve"> Rady Powiatu</w:t>
      </w:r>
      <w:r w:rsidR="00366768" w:rsidRPr="0095212D">
        <w:rPr>
          <w:sz w:val="22"/>
          <w:szCs w:val="22"/>
        </w:rPr>
        <w:t xml:space="preserve"> Wągrowieckiego z dnia 23</w:t>
      </w:r>
      <w:r w:rsidRPr="0095212D">
        <w:rPr>
          <w:sz w:val="22"/>
          <w:szCs w:val="22"/>
        </w:rPr>
        <w:t xml:space="preserve"> </w:t>
      </w:r>
      <w:r w:rsidR="00366768" w:rsidRPr="0095212D">
        <w:rPr>
          <w:sz w:val="22"/>
          <w:szCs w:val="22"/>
        </w:rPr>
        <w:t>grudnia 2015</w:t>
      </w:r>
      <w:r w:rsidRPr="0095212D">
        <w:rPr>
          <w:sz w:val="22"/>
          <w:szCs w:val="22"/>
        </w:rPr>
        <w:t xml:space="preserve"> r</w:t>
      </w:r>
      <w:r w:rsidR="00366768" w:rsidRPr="0095212D">
        <w:rPr>
          <w:sz w:val="22"/>
          <w:szCs w:val="22"/>
        </w:rPr>
        <w:t>.</w:t>
      </w:r>
      <w:r w:rsidRPr="0095212D">
        <w:rPr>
          <w:sz w:val="22"/>
          <w:szCs w:val="22"/>
        </w:rPr>
        <w:t xml:space="preserve"> w sprawie Wieloletniej Prognozy Finansowej Pow</w:t>
      </w:r>
      <w:r w:rsidR="00366768" w:rsidRPr="0095212D">
        <w:rPr>
          <w:sz w:val="22"/>
          <w:szCs w:val="22"/>
        </w:rPr>
        <w:t>iatu Wągrowieckiego na lata 2016</w:t>
      </w:r>
      <w:r w:rsidRPr="0095212D">
        <w:rPr>
          <w:sz w:val="22"/>
          <w:szCs w:val="22"/>
        </w:rPr>
        <w:t xml:space="preserve"> – 2022 oraz § 6 pkt.3</w:t>
      </w:r>
      <w:r w:rsidRPr="0095212D">
        <w:rPr>
          <w:i/>
          <w:sz w:val="22"/>
          <w:szCs w:val="22"/>
        </w:rPr>
        <w:t xml:space="preserve"> </w:t>
      </w:r>
      <w:r w:rsidR="00366768" w:rsidRPr="0095212D">
        <w:rPr>
          <w:sz w:val="22"/>
          <w:szCs w:val="22"/>
        </w:rPr>
        <w:t xml:space="preserve">Uchwały </w:t>
      </w:r>
      <w:r w:rsidR="0095212D" w:rsidRPr="0095212D">
        <w:rPr>
          <w:sz w:val="22"/>
          <w:szCs w:val="22"/>
        </w:rPr>
        <w:t>Nr XIV/90</w:t>
      </w:r>
      <w:r w:rsidR="00591426" w:rsidRPr="0095212D">
        <w:rPr>
          <w:sz w:val="22"/>
          <w:szCs w:val="22"/>
        </w:rPr>
        <w:t>/2015</w:t>
      </w:r>
      <w:r w:rsidRPr="0095212D">
        <w:rPr>
          <w:sz w:val="22"/>
          <w:szCs w:val="22"/>
        </w:rPr>
        <w:t xml:space="preserve"> Rady Powiatu Wągrowieckiego z dnia</w:t>
      </w:r>
      <w:r w:rsidRPr="0095212D">
        <w:rPr>
          <w:i/>
          <w:sz w:val="22"/>
          <w:szCs w:val="22"/>
        </w:rPr>
        <w:t xml:space="preserve"> </w:t>
      </w:r>
      <w:r w:rsidR="00366768" w:rsidRPr="0095212D">
        <w:rPr>
          <w:sz w:val="22"/>
          <w:szCs w:val="22"/>
        </w:rPr>
        <w:t>23</w:t>
      </w:r>
      <w:r w:rsidRPr="0095212D">
        <w:rPr>
          <w:sz w:val="22"/>
          <w:szCs w:val="22"/>
        </w:rPr>
        <w:t xml:space="preserve"> grudnia </w:t>
      </w:r>
      <w:r w:rsidR="00366768" w:rsidRPr="0095212D">
        <w:rPr>
          <w:sz w:val="22"/>
          <w:szCs w:val="22"/>
        </w:rPr>
        <w:t>2015</w:t>
      </w:r>
      <w:r w:rsidRPr="0095212D">
        <w:rPr>
          <w:sz w:val="22"/>
          <w:szCs w:val="22"/>
        </w:rPr>
        <w:t>r</w:t>
      </w:r>
      <w:r w:rsidR="00BB64CC" w:rsidRPr="0095212D">
        <w:rPr>
          <w:sz w:val="22"/>
          <w:szCs w:val="22"/>
        </w:rPr>
        <w:t>.</w:t>
      </w:r>
      <w:r w:rsidRPr="0095212D">
        <w:rPr>
          <w:i/>
          <w:sz w:val="22"/>
          <w:szCs w:val="22"/>
        </w:rPr>
        <w:t xml:space="preserve"> </w:t>
      </w:r>
      <w:r w:rsidRPr="0095212D">
        <w:rPr>
          <w:sz w:val="22"/>
          <w:szCs w:val="22"/>
        </w:rPr>
        <w:t>w sp</w:t>
      </w:r>
      <w:r w:rsidR="00F16565" w:rsidRPr="0095212D">
        <w:rPr>
          <w:sz w:val="22"/>
          <w:szCs w:val="22"/>
        </w:rPr>
        <w:t>rawie uchwały budżetowej</w:t>
      </w:r>
      <w:r w:rsidRPr="0095212D">
        <w:rPr>
          <w:sz w:val="22"/>
          <w:szCs w:val="22"/>
        </w:rPr>
        <w:t xml:space="preserve"> </w:t>
      </w:r>
      <w:r w:rsidR="00366768" w:rsidRPr="0095212D">
        <w:rPr>
          <w:sz w:val="22"/>
          <w:szCs w:val="22"/>
        </w:rPr>
        <w:t>na 2016</w:t>
      </w:r>
      <w:r w:rsidR="00F16565" w:rsidRPr="0095212D">
        <w:rPr>
          <w:sz w:val="22"/>
          <w:szCs w:val="22"/>
        </w:rPr>
        <w:t xml:space="preserve"> rok, </w:t>
      </w:r>
      <w:r w:rsidRPr="0095212D">
        <w:rPr>
          <w:sz w:val="22"/>
          <w:szCs w:val="22"/>
        </w:rPr>
        <w:t>Zarząd Powiatu Wągrowieckiego uchwala co następuje:</w:t>
      </w:r>
    </w:p>
    <w:p w:rsidR="0021091E" w:rsidRDefault="0021091E" w:rsidP="0021091E">
      <w:pPr>
        <w:jc w:val="both"/>
        <w:rPr>
          <w:sz w:val="22"/>
          <w:szCs w:val="22"/>
        </w:rPr>
      </w:pPr>
      <w:r>
        <w:rPr>
          <w:rFonts w:ascii="Tahoma" w:hAnsi="Tahoma" w:cs="Tahoma"/>
          <w:color w:val="01319C"/>
          <w:sz w:val="18"/>
          <w:szCs w:val="18"/>
        </w:rPr>
        <w:t xml:space="preserve"> </w:t>
      </w:r>
    </w:p>
    <w:p w:rsidR="00DF5756" w:rsidRDefault="0021091E" w:rsidP="0021091E">
      <w:pPr>
        <w:ind w:left="720" w:hanging="720"/>
        <w:jc w:val="both"/>
        <w:rPr>
          <w:sz w:val="22"/>
          <w:szCs w:val="22"/>
        </w:rPr>
      </w:pPr>
      <w:r w:rsidRPr="002F6892">
        <w:rPr>
          <w:b/>
          <w:sz w:val="22"/>
          <w:szCs w:val="22"/>
        </w:rPr>
        <w:t>§ 1</w:t>
      </w:r>
      <w:r>
        <w:rPr>
          <w:sz w:val="22"/>
          <w:szCs w:val="22"/>
        </w:rPr>
        <w:t>. 1. Upoważnia się kierowników jednostek organizacyjnych powiatu do zaciągania zobowiązań</w:t>
      </w:r>
      <w:r w:rsidR="00DF5756">
        <w:rPr>
          <w:sz w:val="22"/>
          <w:szCs w:val="22"/>
        </w:rPr>
        <w:t>:</w:t>
      </w:r>
    </w:p>
    <w:p w:rsidR="00DF5756" w:rsidRDefault="0021091E" w:rsidP="00DF575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DF5756">
        <w:rPr>
          <w:sz w:val="22"/>
          <w:szCs w:val="22"/>
        </w:rPr>
        <w:t>z tytułu umów, których realizacja w roku następnym jest niezbędna dla zapewnienia ciągłości działania jednostki i termin zapła</w:t>
      </w:r>
      <w:r w:rsidR="00366768">
        <w:rPr>
          <w:sz w:val="22"/>
          <w:szCs w:val="22"/>
        </w:rPr>
        <w:t>ty upływa w roku następnym (2017</w:t>
      </w:r>
      <w:r w:rsidRPr="00DF5756">
        <w:rPr>
          <w:sz w:val="22"/>
          <w:szCs w:val="22"/>
        </w:rPr>
        <w:t>)</w:t>
      </w:r>
      <w:r w:rsidR="00DF5756">
        <w:rPr>
          <w:sz w:val="22"/>
          <w:szCs w:val="22"/>
        </w:rPr>
        <w:t>,</w:t>
      </w:r>
    </w:p>
    <w:p w:rsidR="0021091E" w:rsidRPr="00DF5756" w:rsidRDefault="00DF5756" w:rsidP="00DF575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związanych z realizacją przedsięwzięć określonych uchwałą w sprawie Wieloletniej </w:t>
      </w:r>
      <w:r w:rsidR="00366768">
        <w:rPr>
          <w:sz w:val="22"/>
          <w:szCs w:val="22"/>
        </w:rPr>
        <w:t>Prognozy Finansowej na lata 2016</w:t>
      </w:r>
      <w:r>
        <w:rPr>
          <w:sz w:val="22"/>
          <w:szCs w:val="22"/>
        </w:rPr>
        <w:t xml:space="preserve"> </w:t>
      </w:r>
      <w:r w:rsidR="00E13C2A">
        <w:rPr>
          <w:sz w:val="22"/>
          <w:szCs w:val="22"/>
        </w:rPr>
        <w:t>–</w:t>
      </w:r>
      <w:r>
        <w:rPr>
          <w:sz w:val="22"/>
          <w:szCs w:val="22"/>
        </w:rPr>
        <w:t xml:space="preserve"> 2022</w:t>
      </w:r>
      <w:r w:rsidR="00E13C2A">
        <w:rPr>
          <w:sz w:val="22"/>
          <w:szCs w:val="22"/>
        </w:rPr>
        <w:t>, zgodnie z załącznikiem Nr 2</w:t>
      </w:r>
      <w:r w:rsidR="0021091E" w:rsidRPr="00DF5756">
        <w:rPr>
          <w:sz w:val="22"/>
          <w:szCs w:val="22"/>
        </w:rPr>
        <w:t>.</w:t>
      </w:r>
    </w:p>
    <w:p w:rsidR="0021091E" w:rsidRDefault="0021091E" w:rsidP="0021091E">
      <w:pPr>
        <w:ind w:left="720" w:hanging="720"/>
        <w:jc w:val="both"/>
        <w:rPr>
          <w:sz w:val="22"/>
          <w:szCs w:val="22"/>
        </w:rPr>
      </w:pPr>
    </w:p>
    <w:p w:rsidR="0021091E" w:rsidRDefault="00DF5756" w:rsidP="0021091E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2. Upoważnienia, o których mowa w  ust. 1 </w:t>
      </w:r>
      <w:r w:rsidR="0021091E">
        <w:rPr>
          <w:sz w:val="22"/>
          <w:szCs w:val="22"/>
        </w:rPr>
        <w:t>obejmuje kierowników:</w:t>
      </w:r>
    </w:p>
    <w:p w:rsidR="0021091E" w:rsidRDefault="0021091E" w:rsidP="0021091E">
      <w:pPr>
        <w:ind w:left="720" w:hanging="720"/>
        <w:jc w:val="both"/>
        <w:rPr>
          <w:sz w:val="22"/>
          <w:szCs w:val="22"/>
        </w:rPr>
      </w:pPr>
    </w:p>
    <w:p w:rsidR="0021091E" w:rsidRDefault="0021091E" w:rsidP="0021091E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1) Powiatowego Centrum Pomocy Rodzinie w Wągrowcu,</w:t>
      </w:r>
    </w:p>
    <w:p w:rsidR="0021091E" w:rsidRDefault="0021091E" w:rsidP="0021091E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2) Domu Pomocy Społecznej w Srebrnej Górze,</w:t>
      </w:r>
    </w:p>
    <w:p w:rsidR="0021091E" w:rsidRDefault="0021091E" w:rsidP="002109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3) Zespołu Szkół Ponadgimnazjalnych w Gołańczy,</w:t>
      </w:r>
    </w:p>
    <w:p w:rsidR="0021091E" w:rsidRDefault="0021091E" w:rsidP="002109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4) Zespołu Szkół Ponadgimnazjalnych Nr 1 w Wągrowcu,</w:t>
      </w:r>
    </w:p>
    <w:p w:rsidR="0021091E" w:rsidRDefault="0021091E" w:rsidP="002109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5) Zespołu Szkół Ponadgimnazjalnych Nr 2 w Wągrowcu,</w:t>
      </w:r>
    </w:p>
    <w:p w:rsidR="0021091E" w:rsidRDefault="0021091E" w:rsidP="002109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6) I Liceum Ogólnokształcącego w Wągrowcu,</w:t>
      </w:r>
    </w:p>
    <w:p w:rsidR="0021091E" w:rsidRDefault="0021091E" w:rsidP="002109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7) Poradni Psychologiczno – Pedagogicznej w Wągrowcu,</w:t>
      </w:r>
    </w:p>
    <w:p w:rsidR="0021091E" w:rsidRDefault="0021091E" w:rsidP="002109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8) Ogniska Pracy Pozaszkolnej w Wągrowcu,</w:t>
      </w:r>
    </w:p>
    <w:p w:rsidR="0021091E" w:rsidRDefault="0021091E" w:rsidP="002109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9) Specjalnego Ośrodka Szkolno – Wychowawczego w Wągrowcu,</w:t>
      </w:r>
    </w:p>
    <w:p w:rsidR="0021091E" w:rsidRDefault="0021091E" w:rsidP="002109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10) Młodzieżowego Ośrodka Wychowawczego w Antoniewie,</w:t>
      </w:r>
    </w:p>
    <w:p w:rsidR="0021091E" w:rsidRDefault="0021091E" w:rsidP="002109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11) Powiatowego Zarządu Dróg w Wągrowcu,</w:t>
      </w:r>
    </w:p>
    <w:p w:rsidR="0021091E" w:rsidRDefault="0021091E" w:rsidP="002109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12) Powiatowego Urzędu Pracy w Wągrowcu,</w:t>
      </w:r>
    </w:p>
    <w:p w:rsidR="0021091E" w:rsidRDefault="0021091E" w:rsidP="002109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13) Bursy Szkolnej nr 1 w Wągrowcu,</w:t>
      </w:r>
    </w:p>
    <w:p w:rsidR="0021091E" w:rsidRDefault="0021091E" w:rsidP="002109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14) Starostwa Powiatowego w Wągrowcu,</w:t>
      </w:r>
    </w:p>
    <w:p w:rsidR="0021091E" w:rsidRDefault="0021091E" w:rsidP="002109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15) Placówki Opiekuńczo – Wychowawczej w Wągrowcu,</w:t>
      </w:r>
    </w:p>
    <w:p w:rsidR="0021091E" w:rsidRDefault="0021091E" w:rsidP="002109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16) Młodzieżowego Ośrodka Socjoterapii w Gołańczy</w:t>
      </w:r>
      <w:r w:rsidR="00F16565">
        <w:rPr>
          <w:sz w:val="22"/>
          <w:szCs w:val="22"/>
        </w:rPr>
        <w:t>.</w:t>
      </w:r>
    </w:p>
    <w:p w:rsidR="0021091E" w:rsidRDefault="0021091E" w:rsidP="0021091E">
      <w:pPr>
        <w:jc w:val="both"/>
        <w:rPr>
          <w:sz w:val="22"/>
          <w:szCs w:val="22"/>
        </w:rPr>
      </w:pPr>
    </w:p>
    <w:p w:rsidR="0021091E" w:rsidRDefault="0021091E" w:rsidP="0021091E">
      <w:pPr>
        <w:jc w:val="both"/>
        <w:rPr>
          <w:sz w:val="22"/>
          <w:szCs w:val="22"/>
        </w:rPr>
      </w:pPr>
      <w:r w:rsidRPr="00862705">
        <w:rPr>
          <w:b/>
          <w:sz w:val="22"/>
          <w:szCs w:val="22"/>
        </w:rPr>
        <w:t>§ 2</w:t>
      </w:r>
      <w:r>
        <w:rPr>
          <w:sz w:val="22"/>
          <w:szCs w:val="22"/>
        </w:rPr>
        <w:t>. Wykonanie uchwały powierza się Zarządowi Powiatu.</w:t>
      </w:r>
    </w:p>
    <w:p w:rsidR="0021091E" w:rsidRDefault="0021091E" w:rsidP="0021091E">
      <w:pPr>
        <w:jc w:val="both"/>
        <w:rPr>
          <w:sz w:val="22"/>
          <w:szCs w:val="22"/>
        </w:rPr>
      </w:pPr>
    </w:p>
    <w:p w:rsidR="0021091E" w:rsidRDefault="0021091E" w:rsidP="0021091E">
      <w:pPr>
        <w:jc w:val="both"/>
        <w:rPr>
          <w:sz w:val="22"/>
          <w:szCs w:val="22"/>
        </w:rPr>
      </w:pPr>
      <w:r w:rsidRPr="00862705">
        <w:rPr>
          <w:b/>
          <w:sz w:val="22"/>
          <w:szCs w:val="22"/>
        </w:rPr>
        <w:t>§ 3</w:t>
      </w:r>
      <w:r>
        <w:rPr>
          <w:sz w:val="22"/>
          <w:szCs w:val="22"/>
        </w:rPr>
        <w:t xml:space="preserve">. Uchwała </w:t>
      </w:r>
      <w:r w:rsidR="0095212D">
        <w:rPr>
          <w:sz w:val="22"/>
          <w:szCs w:val="22"/>
        </w:rPr>
        <w:t>wchodzi w życie z dniem 01 stycznia 2016r</w:t>
      </w:r>
      <w:r>
        <w:rPr>
          <w:sz w:val="22"/>
          <w:szCs w:val="22"/>
        </w:rPr>
        <w:t>.</w:t>
      </w:r>
    </w:p>
    <w:p w:rsidR="0021091E" w:rsidRDefault="0021091E" w:rsidP="0021091E">
      <w:pPr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Starosta</w:t>
      </w:r>
    </w:p>
    <w:p w:rsidR="0021091E" w:rsidRDefault="0021091E" w:rsidP="0021091E">
      <w:pPr>
        <w:ind w:left="6372" w:firstLine="708"/>
        <w:jc w:val="both"/>
        <w:rPr>
          <w:sz w:val="22"/>
          <w:szCs w:val="22"/>
        </w:rPr>
      </w:pPr>
    </w:p>
    <w:p w:rsidR="0021091E" w:rsidRDefault="0021091E" w:rsidP="0021091E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:rsidR="0021091E" w:rsidRDefault="004F5C04" w:rsidP="0021091E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/Tomasz Kranc</w:t>
      </w:r>
      <w:r w:rsidR="0021091E">
        <w:rPr>
          <w:sz w:val="22"/>
          <w:szCs w:val="22"/>
        </w:rPr>
        <w:t>/</w:t>
      </w:r>
    </w:p>
    <w:p w:rsidR="0021091E" w:rsidRDefault="0021091E" w:rsidP="002109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1091E" w:rsidRDefault="0021091E" w:rsidP="002109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Wicestarosta</w:t>
      </w:r>
    </w:p>
    <w:p w:rsidR="0021091E" w:rsidRDefault="0021091E" w:rsidP="0021091E">
      <w:pPr>
        <w:jc w:val="both"/>
        <w:rPr>
          <w:sz w:val="22"/>
          <w:szCs w:val="22"/>
        </w:rPr>
      </w:pPr>
    </w:p>
    <w:p w:rsidR="0021091E" w:rsidRDefault="0021091E" w:rsidP="002109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…………………………….......</w:t>
      </w:r>
    </w:p>
    <w:p w:rsidR="0021091E" w:rsidRPr="0081235B" w:rsidRDefault="0021091E" w:rsidP="004F5C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4F5C04">
        <w:rPr>
          <w:sz w:val="22"/>
          <w:szCs w:val="22"/>
        </w:rPr>
        <w:t xml:space="preserve">                   /Michał Piechocki</w:t>
      </w:r>
      <w:r>
        <w:rPr>
          <w:sz w:val="22"/>
          <w:szCs w:val="22"/>
        </w:rPr>
        <w:t>/</w:t>
      </w:r>
      <w:r w:rsidRPr="0081235B">
        <w:rPr>
          <w:sz w:val="22"/>
          <w:szCs w:val="22"/>
        </w:rPr>
        <w:t xml:space="preserve">                                              </w:t>
      </w:r>
      <w:r w:rsidR="004F5C04">
        <w:rPr>
          <w:sz w:val="22"/>
          <w:szCs w:val="22"/>
        </w:rPr>
        <w:t xml:space="preserve">                           </w:t>
      </w:r>
    </w:p>
    <w:p w:rsidR="0021091E" w:rsidRPr="0081235B" w:rsidRDefault="0021091E" w:rsidP="0021091E">
      <w:pPr>
        <w:tabs>
          <w:tab w:val="left" w:pos="5580"/>
        </w:tabs>
        <w:jc w:val="both"/>
        <w:rPr>
          <w:sz w:val="22"/>
          <w:szCs w:val="22"/>
        </w:rPr>
      </w:pPr>
    </w:p>
    <w:p w:rsidR="0021091E" w:rsidRDefault="0021091E" w:rsidP="0021091E">
      <w:pPr>
        <w:tabs>
          <w:tab w:val="left" w:pos="52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Jacek Brzostowski </w:t>
      </w:r>
      <w:r w:rsidRPr="008123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81235B">
        <w:rPr>
          <w:sz w:val="22"/>
          <w:szCs w:val="22"/>
        </w:rPr>
        <w:t>…………………........</w:t>
      </w:r>
    </w:p>
    <w:p w:rsidR="004F5C04" w:rsidRDefault="004F5C04" w:rsidP="0021091E">
      <w:pPr>
        <w:tabs>
          <w:tab w:val="left" w:pos="5220"/>
        </w:tabs>
        <w:jc w:val="both"/>
        <w:rPr>
          <w:sz w:val="22"/>
          <w:szCs w:val="22"/>
        </w:rPr>
      </w:pPr>
    </w:p>
    <w:p w:rsidR="004F5C04" w:rsidRDefault="004F5C04" w:rsidP="0021091E">
      <w:pPr>
        <w:tabs>
          <w:tab w:val="left" w:pos="52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Jerzy Springer    …………………………..</w:t>
      </w:r>
    </w:p>
    <w:p w:rsidR="0021091E" w:rsidRPr="0081235B" w:rsidRDefault="0021091E" w:rsidP="0021091E">
      <w:pPr>
        <w:tabs>
          <w:tab w:val="left" w:pos="5220"/>
        </w:tabs>
        <w:jc w:val="both"/>
        <w:rPr>
          <w:sz w:val="22"/>
          <w:szCs w:val="22"/>
        </w:rPr>
      </w:pPr>
    </w:p>
    <w:p w:rsidR="002D4E28" w:rsidRDefault="0021091E">
      <w:r>
        <w:rPr>
          <w:sz w:val="22"/>
          <w:szCs w:val="22"/>
        </w:rPr>
        <w:tab/>
        <w:t xml:space="preserve">                                                                                Robert Woźniak     </w:t>
      </w:r>
      <w:r w:rsidRPr="0081235B">
        <w:rPr>
          <w:sz w:val="22"/>
          <w:szCs w:val="22"/>
        </w:rPr>
        <w:t xml:space="preserve"> ………………………..</w:t>
      </w:r>
      <w:r w:rsidRPr="0081235B">
        <w:rPr>
          <w:sz w:val="22"/>
          <w:szCs w:val="22"/>
        </w:rPr>
        <w:tab/>
      </w:r>
    </w:p>
    <w:sectPr w:rsidR="002D4E28" w:rsidSect="002F714E"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E5424"/>
    <w:multiLevelType w:val="hybridMultilevel"/>
    <w:tmpl w:val="3078F646"/>
    <w:lvl w:ilvl="0" w:tplc="9BB6FB7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091E"/>
    <w:rsid w:val="00061221"/>
    <w:rsid w:val="000D252F"/>
    <w:rsid w:val="00104B57"/>
    <w:rsid w:val="0012645A"/>
    <w:rsid w:val="001C403F"/>
    <w:rsid w:val="001C686F"/>
    <w:rsid w:val="0021031A"/>
    <w:rsid w:val="0021091E"/>
    <w:rsid w:val="00267A00"/>
    <w:rsid w:val="002D4E28"/>
    <w:rsid w:val="00366768"/>
    <w:rsid w:val="003E3105"/>
    <w:rsid w:val="00417915"/>
    <w:rsid w:val="00417940"/>
    <w:rsid w:val="004F5C04"/>
    <w:rsid w:val="00502A63"/>
    <w:rsid w:val="00503311"/>
    <w:rsid w:val="00506763"/>
    <w:rsid w:val="00521282"/>
    <w:rsid w:val="005527C0"/>
    <w:rsid w:val="00591426"/>
    <w:rsid w:val="006F39A7"/>
    <w:rsid w:val="007D7C9A"/>
    <w:rsid w:val="00815A8D"/>
    <w:rsid w:val="0082020C"/>
    <w:rsid w:val="00830457"/>
    <w:rsid w:val="00866AA4"/>
    <w:rsid w:val="0089791D"/>
    <w:rsid w:val="008B5484"/>
    <w:rsid w:val="0095212D"/>
    <w:rsid w:val="00953661"/>
    <w:rsid w:val="009D2F79"/>
    <w:rsid w:val="00A4070D"/>
    <w:rsid w:val="00AA6579"/>
    <w:rsid w:val="00B521E7"/>
    <w:rsid w:val="00BA356D"/>
    <w:rsid w:val="00BB54C9"/>
    <w:rsid w:val="00BB64CC"/>
    <w:rsid w:val="00BC6440"/>
    <w:rsid w:val="00CD16CA"/>
    <w:rsid w:val="00D74B35"/>
    <w:rsid w:val="00DF5756"/>
    <w:rsid w:val="00E13C2A"/>
    <w:rsid w:val="00E63F06"/>
    <w:rsid w:val="00F16565"/>
    <w:rsid w:val="00F2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5E484-E56D-45B1-A6F8-C2791093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2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1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26/2015</vt:lpstr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26/2015</dc:title>
  <dc:subject>upoważnienie kierowników</dc:subject>
  <dc:creator>Genowefa Gniadek</dc:creator>
  <cp:keywords/>
  <dc:description/>
  <cp:lastModifiedBy>GenowefaG</cp:lastModifiedBy>
  <cp:revision>18</cp:revision>
  <cp:lastPrinted>2015-12-28T09:14:00Z</cp:lastPrinted>
  <dcterms:created xsi:type="dcterms:W3CDTF">2014-01-07T07:48:00Z</dcterms:created>
  <dcterms:modified xsi:type="dcterms:W3CDTF">2015-12-29T11:46:00Z</dcterms:modified>
</cp:coreProperties>
</file>