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E6" w:rsidRDefault="005024E6" w:rsidP="005024E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5024E6" w:rsidRDefault="005024E6" w:rsidP="005024E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5024E6" w:rsidRPr="005024E6" w:rsidRDefault="005E7821" w:rsidP="005024E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Uchwała Nr  230</w:t>
      </w:r>
      <w:r w:rsidR="005024E6" w:rsidRPr="005024E6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/2015</w:t>
      </w:r>
    </w:p>
    <w:p w:rsidR="005024E6" w:rsidRPr="005024E6" w:rsidRDefault="005024E6" w:rsidP="005024E6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5024E6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5024E6" w:rsidRPr="005024E6" w:rsidRDefault="005024E6" w:rsidP="0050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dnia 29</w:t>
      </w:r>
      <w:r w:rsidRPr="005024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grudnia 2015 roku</w:t>
      </w:r>
    </w:p>
    <w:p w:rsidR="005024E6" w:rsidRPr="005024E6" w:rsidRDefault="005024E6" w:rsidP="0050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5024E6" w:rsidRPr="005024E6" w:rsidRDefault="005024E6" w:rsidP="005024E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5024E6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2015 rok według szczegółowości klasyfikacji budżetowej</w:t>
      </w:r>
    </w:p>
    <w:p w:rsidR="005024E6" w:rsidRPr="005024E6" w:rsidRDefault="005024E6" w:rsidP="005024E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5024E6" w:rsidRPr="005024E6" w:rsidRDefault="005024E6" w:rsidP="005024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>Na podstawie art. 247 ust. 1 i art. 249 ust. 1 pkt. 1 ustawy z dnia 27 sierpnia 2009r.  o finansach publicznych (Dz. U. z 2013r., poz. 885 ze zm.) i § 1 i § 2 Uchwały Rady Powiatu Wągrowieckiego Nr</w:t>
      </w:r>
      <w:r w:rsidRPr="005024E6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Pr="005024E6">
        <w:rPr>
          <w:rFonts w:ascii="Times New Roman" w:eastAsia="Calibri" w:hAnsi="Times New Roman" w:cs="Times New Roman"/>
          <w:lang w:eastAsia="pl-PL"/>
        </w:rPr>
        <w:t>III/19/2014 z dnia 22 grudnia 2014r. w sprawie uchwały budżetowej na 2015 rok oraz Rozporządzenia Ministra Finansów z dnia 02 marca 2010r. w sprawie szczegółowej klasyfikacji dochodów, wydatków, przychodów i rozchodów oraz środków pochodzących ze źródeł zagranicznych (Dz. U. z 2014r., poz. 1053 ze zm.), Zarząd Powiatu Wągrowieckiego uchwala co następuje:</w:t>
      </w:r>
    </w:p>
    <w:p w:rsidR="005024E6" w:rsidRPr="005024E6" w:rsidRDefault="005024E6" w:rsidP="005024E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  <w:r w:rsidRPr="005024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5024E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>W Uchwale Nr 24/2015 Zarządu Powiatu Wągrowieckiego z dnia 08 stycznia 2015 roku w sprawie ustalenia dochodów i wydatków budżetu Powiatu Wągrowieckiego na 2015 rok według szczegółowości klasyfikacji budżetowej, zmienionej uchwałami:</w:t>
      </w: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5024E6">
        <w:rPr>
          <w:rFonts w:ascii="Times New Roman" w:eastAsia="Calibri" w:hAnsi="Times New Roman" w:cs="Times New Roman"/>
          <w:bCs/>
          <w:lang w:eastAsia="pl-PL"/>
        </w:rPr>
        <w:t xml:space="preserve">Nr 46/2015 Zarządu Powiatu Wągrowieckiego z dnia 28 stycznia 2015r., </w:t>
      </w: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ab/>
        <w:t>Nr 63/2015 Zarządu Powiatu Wągrowieckiego z dnia 19 lutego 2015r.,</w:t>
      </w: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ab/>
        <w:t>Nr 65/2015 Zarządu Powiatu Wągrowieckiego z dnia 25 lutego 2015r.,</w:t>
      </w: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ab/>
        <w:t>Nr 78/2015 Zarządu Powiatu Wągrowieckiego z dnia 26 marca 2015r.,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100/2015 Zarządu Powiatu Wągrowieckiego z dnia 29 kwietnia 2015r.,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127/2015 Zarządu Powiatu Wągrowieckiego z dnia 28 maja 2015r.,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130/2015 Zarządu Powiatu Wągrowieckiego z dnia 11 czerwca 2015r.,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137/2015 Zarządu Powiatu Wągrowieckiego z dnia 25 czerwca 2015r.,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148/2015 Zarządu Powiatu Wągrowieckiego z dnia 02 lipca 2015r.,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149/2015 Zarządu Powiatu Wągrowieckiego z dnia 09 lipca 2015r.,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162/2015 Zarządu Powiatu Wągrowieckiego z dnia 29 lipca 2015 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167/2015 Zarządu Powiatu Wągrowieckiego z dnia 06 sierpnia 2015 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168/2015 Zarządu Powiatu Wągrowieckiego </w:t>
      </w:r>
      <w:r w:rsidRPr="005024E6">
        <w:rPr>
          <w:rFonts w:ascii="Times New Roman" w:eastAsia="Calibri" w:hAnsi="Times New Roman" w:cs="Times New Roman"/>
          <w:lang w:eastAsia="pl-PL"/>
        </w:rPr>
        <w:t>z dnia 14 sierpnia 2015 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172/2015 Zarządu Powiatu Wągrowieckiego z dnia 27 sierpnia 2015 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181/2015 Zarządu Powiatu Wągrowieckiego z dnia 30 września 2015 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189/2015 Zarządu Powiatu Wągrowieckiego z dnia 08 października 2015r.,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191/2015 Zarządu Powiatu Wągrowieckiego z dnia 29 października 2015r.,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195/2015 Zarządu Powiatu Wągrowieckiego z dnia 05 listopada 2015r.,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     Nr 205/2015 Zarządu Powiatu Wągrowieckiego z dnia 25 listopada 2015r.,</w:t>
      </w:r>
    </w:p>
    <w:p w:rsidR="005024E6" w:rsidRPr="005024E6" w:rsidRDefault="005024E6" w:rsidP="005024E6">
      <w:pPr>
        <w:spacing w:after="0" w:line="240" w:lineRule="auto"/>
        <w:ind w:left="284"/>
        <w:rPr>
          <w:rFonts w:ascii="Times New Roman" w:eastAsia="Calibri" w:hAnsi="Times New Roman" w:cs="Times New Roman"/>
          <w:bCs/>
          <w:lang w:eastAsia="pl-PL"/>
        </w:rPr>
      </w:pPr>
      <w:r w:rsidRPr="005024E6">
        <w:rPr>
          <w:rFonts w:ascii="Times New Roman" w:eastAsia="Calibri" w:hAnsi="Times New Roman" w:cs="Times New Roman"/>
          <w:bCs/>
          <w:lang w:eastAsia="pl-PL"/>
        </w:rPr>
        <w:t xml:space="preserve">     Nr 222/2015 Zarządu Powiatu Wągrowieckiego z dnia 10 grudnia 2015r.,</w:t>
      </w:r>
    </w:p>
    <w:p w:rsidR="005024E6" w:rsidRPr="005024E6" w:rsidRDefault="005024E6" w:rsidP="005024E6">
      <w:pPr>
        <w:spacing w:after="0" w:line="240" w:lineRule="auto"/>
        <w:ind w:left="284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     Nr </w:t>
      </w:r>
      <w:r w:rsidRPr="005024E6">
        <w:rPr>
          <w:rFonts w:ascii="Times New Roman" w:eastAsia="Calibri" w:hAnsi="Times New Roman" w:cs="Times New Roman"/>
          <w:bCs/>
          <w:lang w:eastAsia="pl-PL"/>
        </w:rPr>
        <w:t>228</w:t>
      </w:r>
      <w:r>
        <w:rPr>
          <w:rFonts w:ascii="Times New Roman" w:eastAsia="Calibri" w:hAnsi="Times New Roman" w:cs="Times New Roman"/>
          <w:bCs/>
          <w:lang w:eastAsia="pl-PL"/>
        </w:rPr>
        <w:t xml:space="preserve">/2015 </w:t>
      </w:r>
      <w:r w:rsidRPr="005024E6">
        <w:rPr>
          <w:rFonts w:ascii="Times New Roman" w:eastAsia="Calibri" w:hAnsi="Times New Roman" w:cs="Times New Roman"/>
          <w:bCs/>
          <w:lang w:eastAsia="pl-PL"/>
        </w:rPr>
        <w:t>Zarządu Powiatu Wągrowieckiego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5024E6">
        <w:rPr>
          <w:rFonts w:ascii="Times New Roman" w:eastAsia="Calibri" w:hAnsi="Times New Roman" w:cs="Times New Roman"/>
          <w:bCs/>
          <w:lang w:eastAsia="pl-PL"/>
        </w:rPr>
        <w:t>z dnia 23 grudnia 2015 roku</w:t>
      </w:r>
      <w:r>
        <w:rPr>
          <w:rFonts w:ascii="Times New Roman" w:eastAsia="Calibri" w:hAnsi="Times New Roman" w:cs="Times New Roman"/>
          <w:bCs/>
          <w:lang w:eastAsia="pl-PL"/>
        </w:rPr>
        <w:t>.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 xml:space="preserve">dokonuje się następujących zmian:  </w:t>
      </w:r>
    </w:p>
    <w:p w:rsidR="005024E6" w:rsidRPr="005024E6" w:rsidRDefault="005024E6" w:rsidP="005024E6">
      <w:pPr>
        <w:tabs>
          <w:tab w:val="left" w:pos="54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</w:t>
      </w:r>
    </w:p>
    <w:p w:rsidR="005024E6" w:rsidRPr="005024E6" w:rsidRDefault="005024E6" w:rsidP="005024E6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>w załączniku Nr 2 do Uchwały Nr 24/2015 Zarządu Powiatu Wągrowieckiego z dnia 08 stycznia 2015r. dotyczącym wydatków budże</w:t>
      </w:r>
      <w:r>
        <w:rPr>
          <w:rFonts w:ascii="Times New Roman" w:eastAsia="Calibri" w:hAnsi="Times New Roman" w:cs="Times New Roman"/>
          <w:lang w:eastAsia="pl-PL"/>
        </w:rPr>
        <w:t>tu – zgodnie z załącznikiem nr 1</w:t>
      </w:r>
      <w:r w:rsidRPr="005024E6">
        <w:rPr>
          <w:rFonts w:ascii="Times New Roman" w:eastAsia="Calibri" w:hAnsi="Times New Roman" w:cs="Times New Roman"/>
          <w:lang w:eastAsia="pl-PL"/>
        </w:rPr>
        <w:t xml:space="preserve"> do niniejszej uchwały.</w:t>
      </w: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b/>
          <w:bCs/>
          <w:lang w:eastAsia="pl-PL"/>
        </w:rPr>
        <w:t xml:space="preserve">§ 2. </w:t>
      </w:r>
      <w:r w:rsidRPr="005024E6">
        <w:rPr>
          <w:rFonts w:ascii="Times New Roman" w:eastAsia="Calibri" w:hAnsi="Times New Roman" w:cs="Times New Roman"/>
          <w:lang w:eastAsia="pl-PL"/>
        </w:rPr>
        <w:t>Wykonanie uchwały powierza się Zarządowi Powiatu.</w:t>
      </w: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b/>
          <w:bCs/>
          <w:lang w:eastAsia="pl-PL"/>
        </w:rPr>
        <w:t>§ 3.</w:t>
      </w:r>
      <w:r w:rsidRPr="005024E6">
        <w:rPr>
          <w:rFonts w:ascii="Times New Roman" w:eastAsia="Calibri" w:hAnsi="Times New Roman" w:cs="Times New Roman"/>
          <w:lang w:eastAsia="pl-PL"/>
        </w:rPr>
        <w:t xml:space="preserve"> Uchwała wchodzi w życie z dniem podjęcia.</w:t>
      </w: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024E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024E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024E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024E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024E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024E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024E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024E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024E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</w:t>
      </w:r>
      <w:r w:rsidRPr="005024E6">
        <w:rPr>
          <w:rFonts w:ascii="Times New Roman" w:eastAsia="Calibri" w:hAnsi="Times New Roman" w:cs="Times New Roman"/>
          <w:lang w:eastAsia="pl-PL"/>
        </w:rPr>
        <w:t xml:space="preserve"> Starosta</w:t>
      </w: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  <w:t xml:space="preserve">      /Tomasz Kranc/</w:t>
      </w: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  <w:t xml:space="preserve">        Wicestarosta</w:t>
      </w: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5024E6" w:rsidRPr="005024E6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  <w:t xml:space="preserve">       /Michał Piechocki/</w:t>
      </w: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ab/>
        <w:t>Jacek Brzostowski ………………………..</w:t>
      </w: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Jerzy Springer ……………………………</w:t>
      </w: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ab/>
        <w:t>Robert Woźniak ………………………….</w:t>
      </w: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5024E6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5024E6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tbl>
      <w:tblPr>
        <w:tblW w:w="1086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299"/>
        <w:gridCol w:w="58"/>
        <w:gridCol w:w="1354"/>
        <w:gridCol w:w="1340"/>
        <w:gridCol w:w="1307"/>
        <w:gridCol w:w="35"/>
        <w:gridCol w:w="21"/>
        <w:gridCol w:w="29"/>
      </w:tblGrid>
      <w:tr w:rsidR="004139B2" w:rsidRPr="004E6B75" w:rsidTr="004139B2">
        <w:trPr>
          <w:trHeight w:val="715"/>
        </w:trPr>
        <w:tc>
          <w:tcPr>
            <w:tcW w:w="67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9B2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139B2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Załącznik Nr 1</w:t>
            </w:r>
            <w:r w:rsidRPr="004139B2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do Uchwały N</w:t>
            </w:r>
            <w:r w:rsidRPr="004139B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r </w:t>
            </w:r>
            <w:r w:rsidR="005E782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 230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/2015</w:t>
            </w:r>
          </w:p>
          <w:p w:rsidR="004139B2" w:rsidRPr="004139B2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139B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Zarząd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u Powiatu Wągrowieckiego</w:t>
            </w:r>
            <w:r w:rsidRPr="004139B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br/>
              <w:t>z dnia 2015-12-29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39B2" w:rsidRPr="004E6B75" w:rsidTr="004139B2">
        <w:trPr>
          <w:trHeight w:val="39"/>
        </w:trPr>
        <w:tc>
          <w:tcPr>
            <w:tcW w:w="671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0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trHeight w:val="247"/>
        </w:trPr>
        <w:tc>
          <w:tcPr>
            <w:tcW w:w="67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26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299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39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39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489 599,00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5 935,00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5 935,00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489 599,00</w:t>
            </w: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489 599,00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5 935,00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5 935,00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489 599,00</w:t>
            </w:r>
          </w:p>
        </w:tc>
      </w:tr>
      <w:tr w:rsidR="004139B2" w:rsidRPr="004E6B75" w:rsidTr="004139B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47 099,00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5 746,00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52 845,00</w:t>
            </w:r>
          </w:p>
        </w:tc>
      </w:tr>
      <w:tr w:rsidR="004139B2" w:rsidRPr="004E6B75" w:rsidTr="004139B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</w:tr>
      <w:tr w:rsidR="004139B2" w:rsidRPr="004E6B75" w:rsidTr="004139B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</w:tr>
      <w:tr w:rsidR="004139B2" w:rsidRPr="004E6B75" w:rsidTr="004139B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269 782,00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5 935,00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263 847,00</w:t>
            </w: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9 030 433,00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9 030 433,00</w:t>
            </w: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7 459 342,00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7 459 342,00</w:t>
            </w:r>
          </w:p>
        </w:tc>
      </w:tr>
      <w:tr w:rsidR="004139B2" w:rsidRPr="004E6B75" w:rsidTr="004139B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219 251,00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220 251,00</w:t>
            </w:r>
          </w:p>
        </w:tc>
      </w:tr>
      <w:tr w:rsidR="004139B2" w:rsidRPr="004E6B75" w:rsidTr="004139B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843 174,00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842 174,00</w:t>
            </w:r>
          </w:p>
        </w:tc>
      </w:tr>
      <w:tr w:rsidR="004139B2" w:rsidRPr="004E6B75" w:rsidTr="004139B2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71 208 521,00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6 935,00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6 935,00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B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71 208 521,00</w:t>
            </w:r>
          </w:p>
        </w:tc>
      </w:tr>
      <w:tr w:rsidR="004139B2" w:rsidRPr="004E6B75" w:rsidTr="004139B2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139B2" w:rsidRPr="004E6B75" w:rsidTr="004139B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39B2" w:rsidRPr="004E6B75" w:rsidRDefault="004139B2" w:rsidP="0082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4139B2" w:rsidRPr="004E6B75" w:rsidRDefault="004139B2" w:rsidP="004139B2">
      <w:pPr>
        <w:rPr>
          <w:rFonts w:ascii="Times New Roman" w:hAnsi="Times New Roman" w:cs="Times New Roman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 xml:space="preserve">          </w:t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  <w:t xml:space="preserve">        Starosta </w:t>
      </w: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 xml:space="preserve">  </w:t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  <w:t xml:space="preserve">  ……..……………</w:t>
      </w: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  <w:t xml:space="preserve">               /Tomasz Kranc/</w:t>
      </w: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4139B2" w:rsidP="005024E6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</w:t>
      </w:r>
    </w:p>
    <w:p w:rsidR="005024E6" w:rsidRPr="005024E6" w:rsidRDefault="005024E6" w:rsidP="005024E6">
      <w:pPr>
        <w:tabs>
          <w:tab w:val="left" w:pos="774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024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5024E6" w:rsidRPr="005024E6" w:rsidRDefault="005024E6" w:rsidP="0050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024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</w:t>
      </w:r>
      <w:r w:rsidR="005E782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Uchwały Nr  230</w:t>
      </w:r>
      <w:bookmarkStart w:id="0" w:name="_GoBack"/>
      <w:bookmarkEnd w:id="0"/>
      <w:r w:rsidRPr="005024E6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/2015</w:t>
      </w:r>
    </w:p>
    <w:p w:rsidR="005024E6" w:rsidRPr="005024E6" w:rsidRDefault="005024E6" w:rsidP="0050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024E6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Zarządu Powiatu Wągrowieckiego</w:t>
      </w:r>
    </w:p>
    <w:p w:rsidR="005024E6" w:rsidRPr="005024E6" w:rsidRDefault="00F763C3" w:rsidP="0050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29</w:t>
      </w:r>
      <w:r w:rsidR="005024E6" w:rsidRPr="005024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grudnia 2015 roku</w:t>
      </w:r>
    </w:p>
    <w:p w:rsidR="005024E6" w:rsidRPr="005024E6" w:rsidRDefault="005024E6" w:rsidP="0050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:rsidR="005024E6" w:rsidRPr="005024E6" w:rsidRDefault="005024E6" w:rsidP="005024E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5024E6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2015 rok według szczegółowości klasyfikacji budżetowej</w:t>
      </w:r>
    </w:p>
    <w:p w:rsidR="005024E6" w:rsidRPr="005024E6" w:rsidRDefault="005024E6" w:rsidP="00F763C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 xml:space="preserve">Zmiana Uchwały Nr 24/2015 Zarządu Powiatu Wągrowieckiego z dnia 08 stycznia 2015r. w sprawie   ustalenia dochodów i wydatków budżetu Powiatu Wągrowieckiego na 2015 rok według szczegółowości klasyfikacji budżetowej następuje:  </w:t>
      </w:r>
    </w:p>
    <w:p w:rsidR="005024E6" w:rsidRPr="005024E6" w:rsidRDefault="005024E6" w:rsidP="005024E6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 xml:space="preserve">w załączniku </w:t>
      </w:r>
      <w:r w:rsidRPr="005024E6">
        <w:rPr>
          <w:rFonts w:ascii="Times New Roman" w:eastAsia="Calibri" w:hAnsi="Times New Roman" w:cs="Times New Roman"/>
          <w:b/>
          <w:bCs/>
          <w:lang w:eastAsia="pl-PL"/>
        </w:rPr>
        <w:t>Nr 2</w:t>
      </w:r>
      <w:r w:rsidRPr="005024E6">
        <w:rPr>
          <w:rFonts w:ascii="Times New Roman" w:eastAsia="Calibri" w:hAnsi="Times New Roman" w:cs="Times New Roman"/>
          <w:lang w:eastAsia="pl-PL"/>
        </w:rPr>
        <w:t xml:space="preserve"> – dotyczącym wydatków budżetu:</w:t>
      </w:r>
    </w:p>
    <w:p w:rsidR="00F02B50" w:rsidRDefault="005024E6" w:rsidP="00F763C3">
      <w:p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 xml:space="preserve">    </w:t>
      </w:r>
      <w:r w:rsidR="00F763C3">
        <w:rPr>
          <w:rFonts w:ascii="Times New Roman" w:eastAsia="Calibri" w:hAnsi="Times New Roman" w:cs="Times New Roman"/>
          <w:lang w:eastAsia="pl-PL"/>
        </w:rPr>
        <w:t>-  w dziale 700 – Gospodarka mieszkaniowa, rozdział 70005 – Gospodarka gruntami i nieruchomościami</w:t>
      </w:r>
      <w:r w:rsidRPr="005024E6">
        <w:rPr>
          <w:rFonts w:ascii="Times New Roman" w:eastAsia="Calibri" w:hAnsi="Times New Roman" w:cs="Times New Roman"/>
          <w:lang w:eastAsia="pl-PL"/>
        </w:rPr>
        <w:t xml:space="preserve"> – przeniesienia w planie</w:t>
      </w:r>
      <w:r w:rsidR="00F02B50">
        <w:rPr>
          <w:rFonts w:ascii="Times New Roman" w:eastAsia="Calibri" w:hAnsi="Times New Roman" w:cs="Times New Roman"/>
          <w:lang w:eastAsia="pl-PL"/>
        </w:rPr>
        <w:t xml:space="preserve"> zadań z zakresu administracji rządowej w kwocie 5.935 zł dotyczą wyodrębnienia środków na </w:t>
      </w:r>
      <w:r w:rsidRPr="005024E6">
        <w:rPr>
          <w:rFonts w:ascii="Times New Roman" w:eastAsia="Calibri" w:hAnsi="Times New Roman" w:cs="Times New Roman"/>
          <w:lang w:eastAsia="pl-PL"/>
        </w:rPr>
        <w:t xml:space="preserve"> </w:t>
      </w:r>
      <w:r w:rsidR="00F02B50">
        <w:rPr>
          <w:rFonts w:ascii="Times New Roman" w:eastAsia="Calibri" w:hAnsi="Times New Roman" w:cs="Times New Roman"/>
          <w:lang w:eastAsia="pl-PL"/>
        </w:rPr>
        <w:t>pokrycie kosztów zastępstwa procesowego, stanowiącego wynagrodzenie wraz z pochodnymi radcy prawnego  w postępowaniach  sadowych i egzekucyjnych prowadzonych na skutek pozwów wniesionych przez Skarb Państwa przeciwko dłużnikom zalegającym z opłatami za użytkowanie wieczyste nieruchomości.</w:t>
      </w:r>
    </w:p>
    <w:p w:rsidR="005024E6" w:rsidRDefault="00F763C3" w:rsidP="00F763C3">
      <w:p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5024E6" w:rsidRPr="005024E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024E6" w:rsidRPr="005024E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9B2">
        <w:rPr>
          <w:rFonts w:ascii="Times New Roman" w:eastAsia="Times New Roman" w:hAnsi="Times New Roman" w:cs="Times New Roman"/>
          <w:lang w:eastAsia="pl-PL"/>
        </w:rPr>
        <w:t>- w dziale 750 – Administracja publiczna, rozdział 75020 – Starostwa powiatowe – przeniesienia w kwocie 1.000 zł w planie Starostwa Powiatowego dotyczą zwiększenia środków na opłaty za zużycie energii elektrycznej, wody i gazu w budynkach Starostwa Powiatowego przy ul. Kościuszki 15 i 53.</w:t>
      </w:r>
    </w:p>
    <w:p w:rsidR="004139B2" w:rsidRPr="005024E6" w:rsidRDefault="004139B2" w:rsidP="00F763C3">
      <w:p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 xml:space="preserve">     Wobec powyższego podjęcie niniejszej uchwały jest uzasadnione.</w:t>
      </w: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  <w:t xml:space="preserve">          Starosta </w:t>
      </w: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 xml:space="preserve"> </w:t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  <w:t xml:space="preserve">  ……..………………</w:t>
      </w:r>
    </w:p>
    <w:p w:rsidR="005024E6" w:rsidRPr="005024E6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</w:r>
      <w:r w:rsidRPr="005024E6">
        <w:rPr>
          <w:rFonts w:ascii="Times New Roman" w:eastAsia="Calibri" w:hAnsi="Times New Roman" w:cs="Times New Roman"/>
          <w:lang w:eastAsia="pl-PL"/>
        </w:rPr>
        <w:tab/>
        <w:t xml:space="preserve">                  /Tomasz Kranc/</w:t>
      </w:r>
    </w:p>
    <w:p w:rsidR="005024E6" w:rsidRPr="005024E6" w:rsidRDefault="005024E6" w:rsidP="005024E6">
      <w:pPr>
        <w:rPr>
          <w:rFonts w:ascii="Times New Roman" w:hAnsi="Times New Roman" w:cs="Times New Roman"/>
        </w:rPr>
      </w:pPr>
    </w:p>
    <w:p w:rsidR="005024E6" w:rsidRPr="005024E6" w:rsidRDefault="005024E6" w:rsidP="005024E6"/>
    <w:p w:rsidR="00082838" w:rsidRDefault="00082838"/>
    <w:sectPr w:rsidR="00082838" w:rsidSect="00161941">
      <w:footerReference w:type="default" r:id="rId7"/>
      <w:pgSz w:w="11906" w:h="16838"/>
      <w:pgMar w:top="720" w:right="991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DB" w:rsidRDefault="00F831DB">
      <w:pPr>
        <w:spacing w:after="0" w:line="240" w:lineRule="auto"/>
      </w:pPr>
      <w:r>
        <w:separator/>
      </w:r>
    </w:p>
  </w:endnote>
  <w:endnote w:type="continuationSeparator" w:id="0">
    <w:p w:rsidR="00F831DB" w:rsidRDefault="00F8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5559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1941" w:rsidRPr="00801189" w:rsidRDefault="00F02B50">
        <w:pPr>
          <w:pStyle w:val="Stopka"/>
          <w:jc w:val="center"/>
          <w:rPr>
            <w:sz w:val="18"/>
            <w:szCs w:val="18"/>
          </w:rPr>
        </w:pPr>
        <w:r w:rsidRPr="00801189">
          <w:rPr>
            <w:sz w:val="18"/>
            <w:szCs w:val="18"/>
          </w:rPr>
          <w:fldChar w:fldCharType="begin"/>
        </w:r>
        <w:r w:rsidRPr="00801189">
          <w:rPr>
            <w:sz w:val="18"/>
            <w:szCs w:val="18"/>
          </w:rPr>
          <w:instrText xml:space="preserve"> PAGE   \* MERGEFORMAT </w:instrText>
        </w:r>
        <w:r w:rsidRPr="00801189">
          <w:rPr>
            <w:sz w:val="18"/>
            <w:szCs w:val="18"/>
          </w:rPr>
          <w:fldChar w:fldCharType="separate"/>
        </w:r>
        <w:r w:rsidR="005E7821">
          <w:rPr>
            <w:noProof/>
            <w:sz w:val="18"/>
            <w:szCs w:val="18"/>
          </w:rPr>
          <w:t>4</w:t>
        </w:r>
        <w:r w:rsidRPr="00801189">
          <w:rPr>
            <w:sz w:val="18"/>
            <w:szCs w:val="18"/>
          </w:rPr>
          <w:fldChar w:fldCharType="end"/>
        </w:r>
      </w:p>
    </w:sdtContent>
  </w:sdt>
  <w:p w:rsidR="00161941" w:rsidRDefault="005E7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DB" w:rsidRDefault="00F831DB">
      <w:pPr>
        <w:spacing w:after="0" w:line="240" w:lineRule="auto"/>
      </w:pPr>
      <w:r>
        <w:separator/>
      </w:r>
    </w:p>
  </w:footnote>
  <w:footnote w:type="continuationSeparator" w:id="0">
    <w:p w:rsidR="00F831DB" w:rsidRDefault="00F8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03E"/>
    <w:multiLevelType w:val="hybridMultilevel"/>
    <w:tmpl w:val="B002D01A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E6"/>
    <w:rsid w:val="00082838"/>
    <w:rsid w:val="004139B2"/>
    <w:rsid w:val="005024E6"/>
    <w:rsid w:val="005E7821"/>
    <w:rsid w:val="00F02B50"/>
    <w:rsid w:val="00F763C3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69876-CC6F-4B40-947D-7F24058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5024E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5024E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024E6"/>
  </w:style>
  <w:style w:type="paragraph" w:styleId="Tytu">
    <w:name w:val="Title"/>
    <w:basedOn w:val="Normalny"/>
    <w:link w:val="TytuZnak"/>
    <w:uiPriority w:val="99"/>
    <w:qFormat/>
    <w:rsid w:val="005024E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024E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24E6"/>
    <w:pPr>
      <w:spacing w:after="0" w:line="240" w:lineRule="auto"/>
      <w:jc w:val="both"/>
    </w:pPr>
    <w:rPr>
      <w:rFonts w:ascii="Times" w:eastAsia="Calibri" w:hAnsi="Times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4E6"/>
    <w:rPr>
      <w:rFonts w:ascii="Times" w:eastAsia="Calibri" w:hAnsi="Times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024E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24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024E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24E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4E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24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E6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E6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4</cp:revision>
  <dcterms:created xsi:type="dcterms:W3CDTF">2015-12-28T11:30:00Z</dcterms:created>
  <dcterms:modified xsi:type="dcterms:W3CDTF">2015-12-29T12:04:00Z</dcterms:modified>
</cp:coreProperties>
</file>