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4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"/>
        <w:gridCol w:w="301"/>
        <w:gridCol w:w="301"/>
        <w:gridCol w:w="2014"/>
        <w:gridCol w:w="329"/>
        <w:gridCol w:w="329"/>
        <w:gridCol w:w="1957"/>
        <w:gridCol w:w="150"/>
        <w:gridCol w:w="10"/>
        <w:gridCol w:w="237"/>
        <w:gridCol w:w="1601"/>
        <w:gridCol w:w="301"/>
        <w:gridCol w:w="1066"/>
        <w:gridCol w:w="1851"/>
        <w:gridCol w:w="344"/>
        <w:gridCol w:w="507"/>
        <w:gridCol w:w="141"/>
      </w:tblGrid>
      <w:tr w:rsidR="00B067A3" w:rsidRPr="00B067A3" w14:paraId="608A7CD8" w14:textId="77777777" w:rsidTr="00B067A3">
        <w:trPr>
          <w:trHeight w:val="540"/>
        </w:trPr>
        <w:tc>
          <w:tcPr>
            <w:tcW w:w="1162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D0875" w14:textId="77777777" w:rsidR="00B907C1" w:rsidRPr="00DE7173" w:rsidRDefault="00B067A3" w:rsidP="00DE7173">
            <w:pPr>
              <w:spacing w:after="0" w:line="240" w:lineRule="auto"/>
              <w:ind w:right="197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</w:pPr>
            <w:r w:rsidRPr="00DE717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>Wniosek o udostępnienie materiałów powiatowego zasobu geodezyjnego i kartograficznego</w:t>
            </w:r>
            <w:r w:rsidR="00B907C1" w:rsidRPr="00DE7173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B067A3" w:rsidRPr="00B067A3" w14:paraId="43FA766E" w14:textId="77777777" w:rsidTr="0051343B">
        <w:trPr>
          <w:gridAfter w:val="1"/>
          <w:wAfter w:w="141" w:type="dxa"/>
          <w:trHeight w:val="360"/>
        </w:trPr>
        <w:tc>
          <w:tcPr>
            <w:tcW w:w="54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BE44C8D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 1. Imię i nazwisko / Nazwa oraz adres wnioskodawcy </w:t>
            </w:r>
          </w:p>
        </w:tc>
        <w:tc>
          <w:tcPr>
            <w:tcW w:w="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98E25" w14:textId="77777777" w:rsidR="00B067A3" w:rsidRPr="00DE717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E717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6AF01E0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DE717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</w:t>
            </w: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2. Data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42E7BF73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4FA866C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0A7BF5D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9374F3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Formularz </w:t>
            </w:r>
          </w:p>
        </w:tc>
      </w:tr>
      <w:tr w:rsidR="00B067A3" w:rsidRPr="00B067A3" w14:paraId="6DDAD1F5" w14:textId="77777777" w:rsidTr="0051343B">
        <w:trPr>
          <w:gridAfter w:val="1"/>
          <w:wAfter w:w="141" w:type="dxa"/>
          <w:trHeight w:val="40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A9E1FD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23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9738C" w14:textId="513F2DB9" w:rsidR="00B067A3" w:rsidRPr="00B907C1" w:rsidRDefault="00B067A3" w:rsidP="00DE71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28AE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46810AB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544C10" w14:textId="77777777" w:rsidR="00B067A3" w:rsidRPr="00B907C1" w:rsidRDefault="00B067A3" w:rsidP="00DE717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7F6B06C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067A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</w:t>
            </w:r>
          </w:p>
        </w:tc>
      </w:tr>
      <w:tr w:rsidR="00B067A3" w:rsidRPr="00B067A3" w14:paraId="4BAA7C53" w14:textId="77777777" w:rsidTr="0051343B">
        <w:trPr>
          <w:gridAfter w:val="1"/>
          <w:wAfter w:w="141" w:type="dxa"/>
          <w:trHeight w:val="3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EB5A314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23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3E38DE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8673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90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bottom"/>
            <w:hideMark/>
          </w:tcPr>
          <w:p w14:paraId="5A3C0577" w14:textId="77777777" w:rsidR="00B067A3" w:rsidRPr="00B067A3" w:rsidRDefault="00B067A3" w:rsidP="0051343B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3. Adresat wniosku – nazwa i adres organu lub jednostki organizacyjne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j, </w:t>
            </w:r>
            <w:r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     która w imieniu organu 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prowadzi państwowy zasób geodezyjny i kartograficzny</w:t>
            </w:r>
          </w:p>
        </w:tc>
      </w:tr>
      <w:tr w:rsidR="00B067A3" w:rsidRPr="00B067A3" w14:paraId="0D670101" w14:textId="77777777" w:rsidTr="0051343B">
        <w:trPr>
          <w:gridAfter w:val="1"/>
          <w:wAfter w:w="141" w:type="dxa"/>
          <w:trHeight w:val="141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67061A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23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0602EC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EF1E40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90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468393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51343B" w:rsidRPr="00B067A3" w14:paraId="2E99DDE0" w14:textId="77777777" w:rsidTr="0051343B">
        <w:trPr>
          <w:gridAfter w:val="1"/>
          <w:wAfter w:w="141" w:type="dxa"/>
          <w:trHeight w:val="399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39E3BC9" w14:textId="77777777" w:rsidR="0051343B" w:rsidRPr="00B067A3" w:rsidRDefault="0051343B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231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685F3E" w14:textId="77777777" w:rsidR="0051343B" w:rsidRPr="00B067A3" w:rsidRDefault="0051343B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1AA377" w14:textId="77777777" w:rsidR="0051343B" w:rsidRPr="00B067A3" w:rsidRDefault="0051343B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63FDF32E" w14:textId="77777777" w:rsidR="0051343B" w:rsidRPr="00B067A3" w:rsidRDefault="0051343B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3620D" w14:textId="77777777" w:rsidR="0051343B" w:rsidRPr="00B067A3" w:rsidRDefault="0051343B" w:rsidP="0051343B">
            <w:pPr>
              <w:spacing w:after="0" w:line="240" w:lineRule="auto"/>
              <w:ind w:left="208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STAROSTA  WĄGROWIECKI</w:t>
            </w:r>
          </w:p>
          <w:p w14:paraId="3AB5965E" w14:textId="77777777" w:rsidR="0051343B" w:rsidRPr="00B067A3" w:rsidRDefault="0051343B" w:rsidP="0051343B">
            <w:pPr>
              <w:spacing w:after="0" w:line="240" w:lineRule="auto"/>
              <w:ind w:left="208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ul. Kościuszki 15</w:t>
            </w:r>
          </w:p>
          <w:p w14:paraId="20671B95" w14:textId="6356618C" w:rsidR="0051343B" w:rsidRPr="00B067A3" w:rsidRDefault="0051343B" w:rsidP="0051343B">
            <w:pPr>
              <w:spacing w:after="0" w:line="240" w:lineRule="auto"/>
              <w:ind w:left="208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62-100 Wągrowiec</w:t>
            </w:r>
          </w:p>
        </w:tc>
      </w:tr>
      <w:tr w:rsidR="0051343B" w:rsidRPr="00B067A3" w14:paraId="227DB04C" w14:textId="77777777" w:rsidTr="0051343B">
        <w:trPr>
          <w:gridAfter w:val="1"/>
          <w:wAfter w:w="141" w:type="dxa"/>
          <w:trHeight w:val="70"/>
        </w:trPr>
        <w:tc>
          <w:tcPr>
            <w:tcW w:w="54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5FE19D6F" w14:textId="77777777" w:rsidR="0051343B" w:rsidRPr="00DE7173" w:rsidRDefault="0051343B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 4. Dane kontaktowe wnioskodawcy (nr telefonu / adres poczty    elektronicznej)*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19AF7" w14:textId="77777777" w:rsidR="0051343B" w:rsidRPr="00B067A3" w:rsidRDefault="0051343B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482E84B" w14:textId="77777777" w:rsidR="0051343B" w:rsidRPr="00B067A3" w:rsidRDefault="0051343B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167B1C" w14:textId="673F0302" w:rsidR="0051343B" w:rsidRPr="00B067A3" w:rsidRDefault="0051343B" w:rsidP="0051343B">
            <w:pPr>
              <w:spacing w:after="0" w:line="240" w:lineRule="auto"/>
              <w:ind w:left="208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51343B" w:rsidRPr="00B067A3" w14:paraId="7E046573" w14:textId="77777777" w:rsidTr="0051343B">
        <w:trPr>
          <w:gridAfter w:val="1"/>
          <w:wAfter w:w="141" w:type="dxa"/>
          <w:trHeight w:val="1188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4AE12641" w14:textId="77777777" w:rsidR="0051343B" w:rsidRPr="00B067A3" w:rsidRDefault="0051343B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8572DD" w14:textId="77777777" w:rsidR="0051343B" w:rsidRPr="00B907C1" w:rsidRDefault="0051343B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946DAA" w14:textId="77777777" w:rsidR="0051343B" w:rsidRPr="00B067A3" w:rsidRDefault="0051343B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53FE361" w14:textId="77777777" w:rsidR="0051343B" w:rsidRPr="00B067A3" w:rsidRDefault="0051343B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7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02EB2A" w14:textId="7B1061FB" w:rsidR="0051343B" w:rsidRPr="00B067A3" w:rsidRDefault="0051343B" w:rsidP="0051343B">
            <w:pPr>
              <w:spacing w:after="0" w:line="240" w:lineRule="auto"/>
              <w:ind w:left="208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067A3" w:rsidRPr="00B067A3" w14:paraId="12188A15" w14:textId="77777777" w:rsidTr="0051343B">
        <w:trPr>
          <w:gridAfter w:val="1"/>
          <w:wAfter w:w="141" w:type="dxa"/>
          <w:trHeight w:val="420"/>
        </w:trPr>
        <w:tc>
          <w:tcPr>
            <w:tcW w:w="541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9B4D9A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5. Oznaczenie wniosku nadane przez wnioskodawcę*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E8C4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590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1B29150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6. Oznaczenie kancelaryjne wniosku nadane przez adresata wniosku</w:t>
            </w:r>
          </w:p>
        </w:tc>
      </w:tr>
      <w:tr w:rsidR="00B067A3" w:rsidRPr="00B067A3" w14:paraId="1B0FC640" w14:textId="77777777" w:rsidTr="0051343B">
        <w:trPr>
          <w:gridAfter w:val="1"/>
          <w:wAfter w:w="141" w:type="dxa"/>
          <w:trHeight w:val="539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276079E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2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0F16E3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EDB7CF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00B18CF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3CB"/>
            <w:vAlign w:val="bottom"/>
            <w:hideMark/>
          </w:tcPr>
          <w:p w14:paraId="367AAB70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color w:val="BFBFBF"/>
                <w:sz w:val="14"/>
                <w:szCs w:val="14"/>
                <w:lang w:eastAsia="pl-PL"/>
              </w:rPr>
              <w:t>Pole wypełnia adresat wniosku</w:t>
            </w:r>
          </w:p>
        </w:tc>
      </w:tr>
      <w:tr w:rsidR="00B067A3" w:rsidRPr="00B067A3" w14:paraId="62D90631" w14:textId="77777777" w:rsidTr="00B907C1">
        <w:trPr>
          <w:gridAfter w:val="1"/>
          <w:wAfter w:w="141" w:type="dxa"/>
          <w:trHeight w:val="128"/>
        </w:trPr>
        <w:tc>
          <w:tcPr>
            <w:tcW w:w="1148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54D08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459F8E2F" w14:textId="77777777" w:rsidTr="00B067A3">
        <w:trPr>
          <w:gridAfter w:val="1"/>
          <w:wAfter w:w="141" w:type="dxa"/>
          <w:trHeight w:val="315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ACF814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7. Określenie materiałów będących przedmiotem wniosku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</w:t>
            </w:r>
          </w:p>
        </w:tc>
      </w:tr>
      <w:tr w:rsidR="00B067A3" w:rsidRPr="00B067A3" w14:paraId="19E94CDD" w14:textId="77777777" w:rsidTr="0051343B">
        <w:trPr>
          <w:gridAfter w:val="1"/>
          <w:wAfter w:w="141" w:type="dxa"/>
          <w:trHeight w:val="3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51E718D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BF6E4D8" w14:textId="77777777" w:rsidR="00B067A3" w:rsidRPr="00DE717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DE717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49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61C44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Mapa zasadnicza lub mapa ewidencji gruntów i budynków</w:t>
            </w: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vertAlign w:val="superscript"/>
                <w:lang w:eastAsia="pl-PL"/>
              </w:rPr>
              <w:t>2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748D3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61A49D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EC5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Rejestr cen nieruchomości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6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A1B55C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B7093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0DD621A3" w14:textId="77777777" w:rsidTr="0051343B">
        <w:trPr>
          <w:gridAfter w:val="1"/>
          <w:wAfter w:w="141" w:type="dxa"/>
          <w:trHeight w:val="3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6367182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1AD5D0C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493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76083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Baza danych ewidencji gruntów i budynków (</w:t>
            </w:r>
            <w:proofErr w:type="spellStart"/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EGiB</w:t>
            </w:r>
            <w:proofErr w:type="spellEnd"/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)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E628C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77058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516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DD7D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Raporty tworzone na podstawie bazy danych EGiB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AEB804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72AB5B82" w14:textId="77777777" w:rsidTr="0051343B">
        <w:trPr>
          <w:gridAfter w:val="1"/>
          <w:wAfter w:w="141" w:type="dxa"/>
          <w:trHeight w:val="3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AD515D2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B30E8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50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21B6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Baza danych geodezyjnej ewidencji sieci uzbrojenia terenu (GESUT)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4</w:t>
            </w: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212A3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31D75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Inne materiały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8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F4CE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5C5D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351A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301BE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46EF7650" w14:textId="77777777" w:rsidTr="0051343B">
        <w:trPr>
          <w:gridAfter w:val="1"/>
          <w:wAfter w:w="141" w:type="dxa"/>
          <w:trHeight w:val="3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2E28E54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87AE8FC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5327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48D56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Baza danych obiektów topograficznych o szczegółowości zapewniającej 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 xml:space="preserve">tworzenie standardowych opracowań kartograficznych 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skalach 1:500 - 1:5000 (BDOT500)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5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0942F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B1A3E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9535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F37EE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1719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62620D23" w14:textId="77777777" w:rsidTr="0051343B">
        <w:trPr>
          <w:gridAfter w:val="1"/>
          <w:wAfter w:w="141" w:type="dxa"/>
          <w:trHeight w:val="34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B9AA769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156ADF" w14:textId="77777777" w:rsidR="00B067A3" w:rsidRPr="00B067A3" w:rsidRDefault="00B067A3" w:rsidP="00B067A3">
            <w:pPr>
              <w:spacing w:after="0" w:line="240" w:lineRule="auto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</w:p>
        </w:tc>
        <w:tc>
          <w:tcPr>
            <w:tcW w:w="532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B1AD12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49975A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4055CD" w14:textId="77777777" w:rsidR="00B067A3" w:rsidRPr="00B067A3" w:rsidRDefault="00B067A3" w:rsidP="00B067A3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B067A3">
              <w:rPr>
                <w:rFonts w:ascii="Wingdings" w:eastAsia="Times New Roman" w:hAnsi="Times New Roman" w:cs="Calibri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2867D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24C98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3DD6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79BF7961" w14:textId="77777777" w:rsidTr="00B067A3">
        <w:trPr>
          <w:gridAfter w:val="1"/>
          <w:wAfter w:w="141" w:type="dxa"/>
          <w:trHeight w:val="315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69EEB8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8. Cel pobrania materiałów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9</w:t>
            </w:r>
          </w:p>
        </w:tc>
      </w:tr>
      <w:tr w:rsidR="00B067A3" w:rsidRPr="00B067A3" w14:paraId="1F68EE01" w14:textId="77777777" w:rsidTr="00B067A3">
        <w:trPr>
          <w:gridAfter w:val="1"/>
          <w:wAfter w:w="141" w:type="dxa"/>
          <w:trHeight w:val="31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1A0736D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44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378F9BC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8a. </w:t>
            </w:r>
            <w:r w:rsidRPr="00B067A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Udostępnienie odpłatne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131172AC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Współczynnik CL</w:t>
            </w:r>
          </w:p>
        </w:tc>
      </w:tr>
      <w:tr w:rsidR="00B067A3" w:rsidRPr="00B067A3" w14:paraId="77184E47" w14:textId="77777777" w:rsidTr="00B067A3">
        <w:trPr>
          <w:gridAfter w:val="1"/>
          <w:wAfter w:w="141" w:type="dxa"/>
          <w:trHeight w:val="37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77F54B6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AE19460" w14:textId="77777777" w:rsidR="00B067A3" w:rsidRPr="00DE717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DE717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B05DA94" w14:textId="77777777" w:rsidR="00B067A3" w:rsidRPr="00DE717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DE717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799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F1FFA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dla potrzeb własnych niezwiązanych z działalnością gospodarczą, bez prawa publikacji w sieci Internet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9AAD36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F3BFF7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1.0</w:t>
            </w:r>
          </w:p>
        </w:tc>
      </w:tr>
      <w:tr w:rsidR="00B067A3" w:rsidRPr="00B067A3" w14:paraId="6B447A57" w14:textId="77777777" w:rsidTr="00B067A3">
        <w:trPr>
          <w:gridAfter w:val="1"/>
          <w:wAfter w:w="141" w:type="dxa"/>
          <w:trHeight w:val="37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A7FFB0B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ACEBB93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7FEC382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9845" w:type="dxa"/>
            <w:gridSpan w:val="11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9F022E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celu wykonania wyceny nieruchomości – rzeczoznawcom majątkowym (dotyczy tylko rejestru cen nieruchomości)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238225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1.0</w:t>
            </w:r>
          </w:p>
        </w:tc>
      </w:tr>
      <w:tr w:rsidR="00B067A3" w:rsidRPr="00B067A3" w14:paraId="581794FE" w14:textId="77777777" w:rsidTr="0051343B">
        <w:trPr>
          <w:gridAfter w:val="1"/>
          <w:wAfter w:w="141" w:type="dxa"/>
          <w:trHeight w:val="37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D163E96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96BD863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95903E9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7F974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dla dowolnych potrzeb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29C1FD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3E181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EB621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CDE687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1C160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34754A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846390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C5052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D23ECB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BFC5E5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2.0</w:t>
            </w:r>
          </w:p>
        </w:tc>
      </w:tr>
      <w:tr w:rsidR="00B067A3" w:rsidRPr="00B067A3" w14:paraId="17F88C04" w14:textId="77777777" w:rsidTr="00B067A3">
        <w:trPr>
          <w:gridAfter w:val="1"/>
          <w:wAfter w:w="141" w:type="dxa"/>
          <w:trHeight w:val="214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BBBB3F6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0AF3A196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ABA54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984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1B034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celu kolejnego udostępnienia zbiorów danych dotyczących sieci uzbrojenia terenu podmiotowi władającemu siecią uzbrojenia terenu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8AD2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0.1</w:t>
            </w:r>
          </w:p>
        </w:tc>
      </w:tr>
      <w:tr w:rsidR="00B067A3" w:rsidRPr="00B067A3" w14:paraId="0DBD1A22" w14:textId="77777777" w:rsidTr="00B067A3">
        <w:trPr>
          <w:gridAfter w:val="1"/>
          <w:wAfter w:w="141" w:type="dxa"/>
          <w:trHeight w:val="31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52021D0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29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CBDF06C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 8b. Udostępnienie nieodpłatne w postaci elektronicznej</w:t>
            </w:r>
          </w:p>
        </w:tc>
      </w:tr>
      <w:tr w:rsidR="00B067A3" w:rsidRPr="00B067A3" w14:paraId="5C63CF3C" w14:textId="77777777" w:rsidTr="00B067A3">
        <w:trPr>
          <w:gridAfter w:val="1"/>
          <w:wAfter w:w="141" w:type="dxa"/>
          <w:trHeight w:val="33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AA034FD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F1D8EF2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C01CD3B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10696" w:type="dxa"/>
            <w:gridSpan w:val="1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C2B18D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na cele edukacyjne jednostkom organizacyjnym wchodzącym w skład systemu oświaty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11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, uczelniom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12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, podmiotom pożytku publicznego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13</w:t>
            </w:r>
            <w:r w:rsidRPr="00B067A3">
              <w:rPr>
                <w:rFonts w:ascii="Arial" w:eastAsia="Times New Roman" w:hAnsi="Arial" w:cs="Arial"/>
                <w:sz w:val="14"/>
                <w:szCs w:val="14"/>
                <w:vertAlign w:val="superscript"/>
                <w:lang w:eastAsia="pl-PL"/>
              </w:rPr>
              <w:t xml:space="preserve"> </w:t>
            </w:r>
          </w:p>
        </w:tc>
      </w:tr>
      <w:tr w:rsidR="00B067A3" w:rsidRPr="00B067A3" w14:paraId="45248EFC" w14:textId="77777777" w:rsidTr="00B067A3">
        <w:trPr>
          <w:gridAfter w:val="1"/>
          <w:wAfter w:w="141" w:type="dxa"/>
          <w:trHeight w:val="33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C120B4F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B48BFB9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0EFF6F3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10696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E17A7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celu prowadzenia badań naukowych/prac rozwojowych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14</w:t>
            </w:r>
          </w:p>
        </w:tc>
      </w:tr>
      <w:tr w:rsidR="00B067A3" w:rsidRPr="00B067A3" w14:paraId="41492B8B" w14:textId="77777777" w:rsidTr="00B067A3">
        <w:trPr>
          <w:gridAfter w:val="1"/>
          <w:wAfter w:w="141" w:type="dxa"/>
          <w:trHeight w:val="33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68E2C45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7451AEC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26B0FD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10696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60D14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celu realizacji ustawowych zadań w zakresie ochrony bezpieczeństwa wewnętrznego państwa i jego porządku konstytucyjnego – służbom specjalnym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15</w:t>
            </w:r>
          </w:p>
        </w:tc>
      </w:tr>
      <w:tr w:rsidR="00B067A3" w:rsidRPr="00B067A3" w14:paraId="3B076D21" w14:textId="77777777" w:rsidTr="00B067A3">
        <w:trPr>
          <w:gridAfter w:val="1"/>
          <w:wAfter w:w="141" w:type="dxa"/>
          <w:trHeight w:val="33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F18477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17B7800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08B77FE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10696" w:type="dxa"/>
            <w:gridSpan w:val="1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2B37E7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celu realizacji zadań w zakresie obronności państwa – Ministrowi Obrony Narodowej</w:t>
            </w:r>
          </w:p>
        </w:tc>
      </w:tr>
      <w:tr w:rsidR="00B067A3" w:rsidRPr="00B067A3" w14:paraId="1BA508D6" w14:textId="77777777" w:rsidTr="00B067A3">
        <w:trPr>
          <w:gridAfter w:val="1"/>
          <w:wAfter w:w="141" w:type="dxa"/>
          <w:trHeight w:val="198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6F252EC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3964009A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C77D7C1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10696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9CEFB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celu pierwszego udostępnienia zbiorów danych dotyczących sieci uzbrojenia terenu podmiotowi władającemu siecią uzbrojenia terenu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10</w:t>
            </w:r>
          </w:p>
        </w:tc>
      </w:tr>
      <w:tr w:rsidR="00B067A3" w:rsidRPr="00B067A3" w14:paraId="27D1F850" w14:textId="77777777" w:rsidTr="00B067A3">
        <w:trPr>
          <w:gridAfter w:val="1"/>
          <w:wAfter w:w="141" w:type="dxa"/>
          <w:trHeight w:val="315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2550CCEA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907C1">
              <w:rPr>
                <w:rFonts w:ascii="Arial" w:eastAsia="Times New Roman" w:hAnsi="Arial" w:cs="Arial"/>
                <w:color w:val="FF0000"/>
                <w:sz w:val="15"/>
                <w:szCs w:val="15"/>
                <w:lang w:eastAsia="pl-PL"/>
              </w:rPr>
              <w:t xml:space="preserve"> </w:t>
            </w:r>
            <w:r w:rsidRPr="00DE717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9. </w:t>
            </w: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Osoba wyznaczona do kontaktu ze strony wnioskodawcy*</w:t>
            </w:r>
          </w:p>
        </w:tc>
      </w:tr>
      <w:tr w:rsidR="00B067A3" w:rsidRPr="00B067A3" w14:paraId="03A71E81" w14:textId="77777777" w:rsidTr="00B067A3">
        <w:trPr>
          <w:gridAfter w:val="1"/>
          <w:wAfter w:w="141" w:type="dxa"/>
          <w:trHeight w:val="42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3D2FDD9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2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54E376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Imię i nazwisko:……………………………………….                  E-mail:……………………………………….                  Telefon:……………………………………….  </w:t>
            </w:r>
          </w:p>
        </w:tc>
      </w:tr>
      <w:tr w:rsidR="00B067A3" w:rsidRPr="00B067A3" w14:paraId="5AD8B3CA" w14:textId="77777777" w:rsidTr="00B067A3">
        <w:trPr>
          <w:gridAfter w:val="1"/>
          <w:wAfter w:w="141" w:type="dxa"/>
          <w:trHeight w:val="315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D49FF6C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</w:pPr>
            <w:r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>10. Sposób udostępnienia materiałów**</w:t>
            </w:r>
            <w:r w:rsidR="00B907C1" w:rsidRPr="00DE7173">
              <w:rPr>
                <w:rFonts w:ascii="Arial" w:eastAsia="Times New Roman" w:hAnsi="Arial" w:cs="Arial"/>
                <w:b/>
                <w:sz w:val="15"/>
                <w:szCs w:val="15"/>
                <w:lang w:eastAsia="pl-PL"/>
              </w:rPr>
              <w:t xml:space="preserve"> ZAZNAXZYC  x  WŁAŚCIWE</w:t>
            </w:r>
          </w:p>
        </w:tc>
      </w:tr>
      <w:tr w:rsidR="00B067A3" w:rsidRPr="00B067A3" w14:paraId="58139028" w14:textId="77777777" w:rsidTr="0051343B">
        <w:trPr>
          <w:gridAfter w:val="1"/>
          <w:wAfter w:w="141" w:type="dxa"/>
          <w:trHeight w:val="28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676394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07F4988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34B4D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odbiór osobisty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0B1637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0221B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3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955D4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usługa sieciowa udostępniania 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2E6EC5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5C63B8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A6A4FC0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B8264A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5BFD5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7CD61ECB" w14:textId="77777777" w:rsidTr="00B067A3">
        <w:trPr>
          <w:gridAfter w:val="1"/>
          <w:wAfter w:w="141" w:type="dxa"/>
          <w:trHeight w:val="28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18E314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05A6CB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C9B74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wysyłka pod wskazany adres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4910D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D6661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2CD7C1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udostępnienie na serwerze FTP organu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16</w:t>
            </w:r>
          </w:p>
        </w:tc>
        <w:tc>
          <w:tcPr>
            <w:tcW w:w="30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01E6AE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3768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9F8E782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 xml:space="preserve">udostępnienie materiałów na nośniku 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dostarczonym przez wnioskodawcę</w:t>
            </w:r>
            <w:r w:rsidRPr="00B067A3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pl-PL"/>
              </w:rPr>
              <w:t>17</w:t>
            </w:r>
          </w:p>
        </w:tc>
      </w:tr>
      <w:tr w:rsidR="00B067A3" w:rsidRPr="00B067A3" w14:paraId="541721AD" w14:textId="77777777" w:rsidTr="00B067A3">
        <w:trPr>
          <w:gridAfter w:val="1"/>
          <w:wAfter w:w="141" w:type="dxa"/>
          <w:trHeight w:val="28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D68574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6E8BFE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69A6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CBF8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jak w nagłówku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C56B1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8410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395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6549C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wysyłka na wskazany adres e-mail</w:t>
            </w:r>
          </w:p>
        </w:tc>
        <w:tc>
          <w:tcPr>
            <w:tcW w:w="30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CB5930" w14:textId="77777777" w:rsidR="00B067A3" w:rsidRPr="00B067A3" w:rsidRDefault="00B067A3" w:rsidP="00B067A3">
            <w:pPr>
              <w:spacing w:after="0" w:line="240" w:lineRule="auto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</w:p>
        </w:tc>
        <w:tc>
          <w:tcPr>
            <w:tcW w:w="3768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4296BB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</w:tr>
      <w:tr w:rsidR="00B067A3" w:rsidRPr="00B067A3" w14:paraId="1A5831D1" w14:textId="77777777" w:rsidTr="0051343B">
        <w:trPr>
          <w:gridAfter w:val="1"/>
          <w:wAfter w:w="141" w:type="dxa"/>
          <w:trHeight w:val="456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673D8E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548402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9311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</w:pPr>
            <w:r w:rsidRPr="00B067A3">
              <w:rPr>
                <w:rFonts w:ascii="Wingdings" w:eastAsia="Times New Roman" w:hAnsi="Wingdings" w:cs="Calibri"/>
                <w:sz w:val="18"/>
                <w:szCs w:val="18"/>
                <w:lang w:eastAsia="pl-PL"/>
              </w:rPr>
              <w:t></w:t>
            </w:r>
          </w:p>
        </w:tc>
        <w:tc>
          <w:tcPr>
            <w:tcW w:w="2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BE376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inny: …………………..………….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60F6D0" w14:textId="77777777" w:rsidR="00B067A3" w:rsidRPr="00B067A3" w:rsidRDefault="00B067A3" w:rsidP="00B067A3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B067A3">
              <w:rPr>
                <w:rFonts w:ascii="Wingdings" w:eastAsia="Times New Roman" w:hAnsi="Times New Roman" w:cs="Calibri"/>
                <w:lang w:eastAsia="pl-PL"/>
              </w:rPr>
              <w:t> 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E9557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809024" w14:textId="77777777" w:rsidR="00B067A3" w:rsidRPr="00B067A3" w:rsidRDefault="00B067A3" w:rsidP="00B067A3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B067A3">
              <w:rPr>
                <w:rFonts w:ascii="Wingdings" w:eastAsia="Times New Roman" w:hAnsi="Times New Roman" w:cs="Calibri"/>
                <w:lang w:eastAsia="pl-PL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26B414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75EE7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B067A3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606C4D" w14:textId="77777777" w:rsidR="00B067A3" w:rsidRPr="00B067A3" w:rsidRDefault="00B067A3" w:rsidP="00B067A3">
            <w:pPr>
              <w:spacing w:after="0" w:line="240" w:lineRule="auto"/>
              <w:rPr>
                <w:rFonts w:ascii="Wingdings" w:eastAsia="Times New Roman" w:hAnsi="Wingdings" w:cs="Calibri"/>
                <w:lang w:eastAsia="pl-PL"/>
              </w:rPr>
            </w:pPr>
            <w:r w:rsidRPr="00B067A3">
              <w:rPr>
                <w:rFonts w:ascii="Wingdings" w:eastAsia="Times New Roman" w:hAnsi="Times New Roman" w:cs="Calibri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27C28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5DAFD2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E6C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 </w:t>
            </w:r>
          </w:p>
        </w:tc>
      </w:tr>
      <w:tr w:rsidR="00B067A3" w:rsidRPr="00B067A3" w14:paraId="60DB61B4" w14:textId="77777777" w:rsidTr="00B907C1">
        <w:trPr>
          <w:gridAfter w:val="1"/>
          <w:wAfter w:w="141" w:type="dxa"/>
          <w:trHeight w:val="376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47BEA6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11. Dodatkowe wyjaśnienia i uwagi wnioskodawcy*</w:t>
            </w:r>
          </w:p>
        </w:tc>
      </w:tr>
      <w:tr w:rsidR="00B067A3" w:rsidRPr="00B067A3" w14:paraId="4C7FBBDE" w14:textId="77777777" w:rsidTr="00B067A3">
        <w:trPr>
          <w:gridAfter w:val="1"/>
          <w:wAfter w:w="141" w:type="dxa"/>
          <w:trHeight w:val="30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4027C1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298" w:type="dxa"/>
            <w:gridSpan w:val="1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42107F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341E6040" w14:textId="77777777" w:rsidTr="00B5356E">
        <w:trPr>
          <w:gridAfter w:val="1"/>
          <w:wAfter w:w="141" w:type="dxa"/>
          <w:trHeight w:val="904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B57046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1298" w:type="dxa"/>
            <w:gridSpan w:val="1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5175B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0A7B9E0D" w14:textId="77777777" w:rsidTr="0051343B">
        <w:trPr>
          <w:gridAfter w:val="1"/>
          <w:wAfter w:w="141" w:type="dxa"/>
          <w:trHeight w:val="70"/>
        </w:trPr>
        <w:tc>
          <w:tcPr>
            <w:tcW w:w="5566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0C5F3E83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5917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3CEDD11A" w14:textId="77777777" w:rsidR="00B067A3" w:rsidRPr="00DE717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DE717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12. Imię i nazwisko oraz podpis wnioskodawcy</w:t>
            </w:r>
            <w:r w:rsidRPr="00DE7173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pl-PL"/>
              </w:rPr>
              <w:t>18</w:t>
            </w:r>
          </w:p>
        </w:tc>
      </w:tr>
      <w:tr w:rsidR="00B067A3" w:rsidRPr="00B067A3" w14:paraId="0BDD7D57" w14:textId="77777777" w:rsidTr="0051343B">
        <w:trPr>
          <w:gridAfter w:val="1"/>
          <w:wAfter w:w="141" w:type="dxa"/>
          <w:trHeight w:val="540"/>
        </w:trPr>
        <w:tc>
          <w:tcPr>
            <w:tcW w:w="556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B16C3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7E551FF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7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81A81" w14:textId="77777777" w:rsidR="00B067A3" w:rsidRPr="00B907C1" w:rsidRDefault="00B067A3" w:rsidP="00B067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067A3" w:rsidRPr="00B067A3" w14:paraId="13DFD77D" w14:textId="77777777" w:rsidTr="0051343B">
        <w:trPr>
          <w:gridAfter w:val="1"/>
          <w:wAfter w:w="141" w:type="dxa"/>
          <w:trHeight w:val="660"/>
        </w:trPr>
        <w:tc>
          <w:tcPr>
            <w:tcW w:w="5566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281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pl-PL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14:paraId="5EF561CF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670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1F6A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</w:p>
        </w:tc>
      </w:tr>
      <w:tr w:rsidR="00B067A3" w:rsidRPr="00B067A3" w14:paraId="66C68790" w14:textId="77777777" w:rsidTr="0051343B">
        <w:trPr>
          <w:gridAfter w:val="1"/>
          <w:wAfter w:w="141" w:type="dxa"/>
          <w:trHeight w:val="7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A8FCF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4BB0EB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CF1479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51050E" w14:textId="77777777" w:rsidR="007A1966" w:rsidRPr="00B067A3" w:rsidRDefault="007A1966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3BAC2C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90144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277E1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DB4F9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94A42E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B2598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E0A7D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5482F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1F06C5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538948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067A3" w:rsidRPr="00B067A3" w14:paraId="149DE35A" w14:textId="77777777" w:rsidTr="00B067A3">
        <w:trPr>
          <w:gridAfter w:val="1"/>
          <w:wAfter w:w="141" w:type="dxa"/>
          <w:trHeight w:val="70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694B9B9E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Przypisy:</w:t>
            </w:r>
          </w:p>
        </w:tc>
      </w:tr>
      <w:tr w:rsidR="00B067A3" w:rsidRPr="00B067A3" w14:paraId="1C75FB26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827BD34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7922EA2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1099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3E13E647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Informacje o aktualnie dostępnych materiałach powiatowego zasobu geodezyjnego i kartograficznego udostępnia organ prowadzący ten zasób.</w:t>
            </w:r>
          </w:p>
        </w:tc>
      </w:tr>
      <w:tr w:rsidR="00B067A3" w:rsidRPr="00B067A3" w14:paraId="6FFB8CB0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530B3F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875491F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6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83193A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Szczegóły wniosku o udostępnienie mapy zasadniczej lub mapy ewidencji gruntów i budynków zawarte są w formularzu P1.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BC6A6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7B09C75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6EF94A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55E5BFB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5D12128F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0513A5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73805ED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3.</w:t>
            </w:r>
          </w:p>
        </w:tc>
        <w:tc>
          <w:tcPr>
            <w:tcW w:w="6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B484BA2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Szczegóły wniosku o udostępnienie zbioru danych bazy danych ewidencji gruntów i budynków (</w:t>
            </w:r>
            <w:proofErr w:type="spellStart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EGiB</w:t>
            </w:r>
            <w:proofErr w:type="spellEnd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) zawarte są w formularzu P2.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8A6D54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910384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4083D2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0DD0D9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407B26D7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95EF05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A37CF4A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4.</w:t>
            </w:r>
          </w:p>
        </w:tc>
        <w:tc>
          <w:tcPr>
            <w:tcW w:w="82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1829DD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Szczegóły wniosku o udostępnienie zbioru danych bazy danych geodezyjnej ewidencji sieci uzbrojenia terenu (GESUT) zawarte są w formularzu P3.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0AF747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BD192A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59769646" w14:textId="77777777" w:rsidTr="00B067A3">
        <w:trPr>
          <w:gridAfter w:val="1"/>
          <w:wAfter w:w="141" w:type="dxa"/>
          <w:trHeight w:val="21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4F8DE3F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170519B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5.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CF761FB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Szczegóły wniosku o udostępnienie zbioru danych bazy danych obiektów topograficznych o szczegółowości zapewniającej tworzenie standardowych opracowań kartograficznych w skalach 1:500 - 1:5000 (BDOT500) zawarte są w formularzu P4.</w:t>
            </w:r>
          </w:p>
        </w:tc>
      </w:tr>
      <w:tr w:rsidR="00B067A3" w:rsidRPr="00B067A3" w14:paraId="38FDB41B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56FEF32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2381CFE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6.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DBD0F38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Szczegóły wniosku o udostępnienie rejestru cen nieruchomości zawarte są w formularzu P5.</w:t>
            </w:r>
          </w:p>
        </w:tc>
      </w:tr>
      <w:tr w:rsidR="00B067A3" w:rsidRPr="00B067A3" w14:paraId="5394DD19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7F344B3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A9F7F83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7.</w:t>
            </w:r>
          </w:p>
        </w:tc>
        <w:tc>
          <w:tcPr>
            <w:tcW w:w="6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EBA16D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 xml:space="preserve">Szczegóły wniosku o udostępnienie raportów tworzonych na podstawie bazy danych </w:t>
            </w:r>
            <w:proofErr w:type="spellStart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EGiB</w:t>
            </w:r>
            <w:proofErr w:type="spellEnd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 xml:space="preserve"> zawarte są w formularzu P6.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9CAE75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DDB2DE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23CBDD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E508F43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6CE22EEE" w14:textId="77777777" w:rsidTr="0051343B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0F2E72B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19B235A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8.</w:t>
            </w:r>
          </w:p>
        </w:tc>
        <w:tc>
          <w:tcPr>
            <w:tcW w:w="49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A81F84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Szczegóły wniosku o udostępnienie innych materiałów zawarte są w formularzu P7.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CDF368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2FF9833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7EB7F1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263631B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DDD261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DCCFB2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B18AE44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4483A35B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C2F648F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131A4C9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9.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88B5689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Dopuszczalne jest wskazanie tylko jednego celu.</w:t>
            </w:r>
          </w:p>
        </w:tc>
      </w:tr>
      <w:tr w:rsidR="00B067A3" w:rsidRPr="00B067A3" w14:paraId="2A87609B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091EBA5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ADF851A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10.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C022D0E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 xml:space="preserve">Zgodnie z art. 40a ust. 2 pkt 5 ustawy z dnia 17 maja 1989 r. – Prawo geodezyjne i kartograficzne (Dz. U. z 2020 r. poz. 276, z </w:t>
            </w:r>
            <w:proofErr w:type="spellStart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późn</w:t>
            </w:r>
            <w:proofErr w:type="spellEnd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. zm.).</w:t>
            </w:r>
          </w:p>
        </w:tc>
      </w:tr>
      <w:tr w:rsidR="00B067A3" w:rsidRPr="00B067A3" w14:paraId="1D2A283C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691F12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7DD2CA6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11.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0B06C116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Dotyczy jednostek organizacyjnych wchodzących w skład systemu oświaty, o którym mowa w ustawie z dnia 14 grudnia 2016 r. – Prawo oświatowe (Dz. U. z 2020 r. poz. 910).</w:t>
            </w:r>
          </w:p>
        </w:tc>
      </w:tr>
      <w:tr w:rsidR="00B067A3" w:rsidRPr="00B067A3" w14:paraId="7CD3A956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755644F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9A06FEE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12.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6AF2B9ED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 xml:space="preserve">Dotyczy uczelni w rozumieniu ustawy z dnia 20 lipca 2018 r. – Prawo o szkolnictwie wyższym i nauce (Dz. U. z 2020 r. poz. 85, z </w:t>
            </w:r>
            <w:proofErr w:type="spellStart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późn</w:t>
            </w:r>
            <w:proofErr w:type="spellEnd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. zm.).</w:t>
            </w:r>
          </w:p>
        </w:tc>
      </w:tr>
      <w:tr w:rsidR="00B067A3" w:rsidRPr="00B067A3" w14:paraId="31E86A43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F144C5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8C18870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13.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239BFA92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Dotyczy podmiotów, o których mowa w art. 3 ust. 2 i 3 ustawy z dnia 24 kwietnia 2003 r. o działalności pożytku publicznego i o wolontariacie (Dz. U. z 2020 r. poz. 1057).</w:t>
            </w:r>
          </w:p>
        </w:tc>
      </w:tr>
      <w:tr w:rsidR="00B067A3" w:rsidRPr="00B067A3" w14:paraId="1E392CEA" w14:textId="77777777" w:rsidTr="00B067A3">
        <w:trPr>
          <w:gridAfter w:val="1"/>
          <w:wAfter w:w="141" w:type="dxa"/>
          <w:trHeight w:val="21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C41612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3392D0C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14.</w:t>
            </w:r>
          </w:p>
        </w:tc>
        <w:tc>
          <w:tcPr>
            <w:tcW w:w="10997" w:type="dxa"/>
            <w:gridSpan w:val="14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3820651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Dotyczy:</w:t>
            </w: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br/>
              <w:t xml:space="preserve">1) podmiotów, o których mowa w art. 7 ust. 1 pkt 1, 2 i 4 – 7 ustawy z dnia 20 lipca 2018 r. – Prawo o szkolnictwie wyższym i nauce, oraz innych podmiotów posiadających siedzibę na terytorium Rzeczypospolitej Polskiej, będących organizacjami prowadzącymi badania i upowszechniającymi wiedzę w rozumieniu art. 2 pkt 83 rozporządzenia Komisji (UE) nr 651/2014 z dnia 17 czerwca 2014 r. uznającego niektóre rodzaje pomocy za zgodne z rynkiem wewnętrznym w zastosowaniu </w:t>
            </w: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br/>
              <w:t xml:space="preserve">art. 107 i 108 Traktatu (Dz. Urz. UE L 187 z  26.06.2014, str. 1, z </w:t>
            </w:r>
            <w:proofErr w:type="spellStart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późn</w:t>
            </w:r>
            <w:proofErr w:type="spellEnd"/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. zm.);</w:t>
            </w: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br/>
              <w:t>2) podmiotów, o których mowa w art. 3 ust. 2 i 3 ustawy z dnia 24 kwietnia 2003 r. o działalności pożytku publicznego i o wolontariacie.</w:t>
            </w:r>
          </w:p>
        </w:tc>
      </w:tr>
      <w:tr w:rsidR="00B067A3" w:rsidRPr="00B067A3" w14:paraId="49BB7F55" w14:textId="77777777" w:rsidTr="00B067A3">
        <w:trPr>
          <w:gridAfter w:val="1"/>
          <w:wAfter w:w="141" w:type="dxa"/>
          <w:trHeight w:val="75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27CDE88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B71D2DC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997" w:type="dxa"/>
            <w:gridSpan w:val="1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B31864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</w:p>
        </w:tc>
      </w:tr>
      <w:tr w:rsidR="00B067A3" w:rsidRPr="00B067A3" w14:paraId="0B2019BF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910B2E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0AC0549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15.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14:paraId="7253924A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Dotyczy służb specjalnych w rozumieniu art. 11 ustawy z dnia 24 maja 2002 r. o Agencji Bezpieczeństwa Wewnętrznego oraz Agencji Wywiadu (Dz. U. z 2020 r. poz. 27).</w:t>
            </w:r>
          </w:p>
        </w:tc>
      </w:tr>
      <w:tr w:rsidR="00B067A3" w:rsidRPr="00B067A3" w14:paraId="2B4FD7FF" w14:textId="77777777" w:rsidTr="00B067A3">
        <w:trPr>
          <w:gridAfter w:val="1"/>
          <w:wAfter w:w="141" w:type="dxa"/>
          <w:trHeight w:val="21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69886769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0F41BBC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16.</w:t>
            </w:r>
          </w:p>
        </w:tc>
        <w:tc>
          <w:tcPr>
            <w:tcW w:w="69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D8C70D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Lub jednostki organizacyjnej, która w imieniu organu prowadzi państwowy zasób geodezyjny i kartograficzny.</w:t>
            </w: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5909B3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D5F8E9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BAD72A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DDD3BE6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 </w:t>
            </w:r>
          </w:p>
        </w:tc>
      </w:tr>
      <w:tr w:rsidR="00B067A3" w:rsidRPr="00B067A3" w14:paraId="787AA5DE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311E2BC7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D823879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17.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7BD693A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 xml:space="preserve">Dotyczy tylko przypadków, gdy wybrano odbiór osobisty lub wysyłkę pod wskazany adres. </w:t>
            </w:r>
          </w:p>
        </w:tc>
      </w:tr>
      <w:tr w:rsidR="00B067A3" w:rsidRPr="00B067A3" w14:paraId="2AB3EF7A" w14:textId="77777777" w:rsidTr="00B067A3">
        <w:trPr>
          <w:gridAfter w:val="1"/>
          <w:wAfter w:w="141" w:type="dxa"/>
          <w:trHeight w:val="390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143A20A6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5034278" w14:textId="77777777" w:rsidR="00B067A3" w:rsidRPr="00B067A3" w:rsidRDefault="00B067A3" w:rsidP="00B067A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18.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3919B7FB" w14:textId="77777777" w:rsidR="00B067A3" w:rsidRPr="00B067A3" w:rsidRDefault="00B067A3" w:rsidP="00B067A3">
            <w:pPr>
              <w:spacing w:after="24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 xml:space="preserve">Podpis własnoręczny; w przypadku składania wniosku w postaci elektronicznej: kwalifikowany podpis elektroniczny, podpis osobisty albo podpis zaufany; w przypadku składania wniosku za pomocą systemu teleinformatycznego, o którym mowa </w:t>
            </w: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br/>
              <w:t>w przepisach wydanych na podstawie art. 40 ust. 8 ustawy z dnia 17 maja 1989 r. – Prawo geodezyjne i kartograficzne, identyfikator umożliwiający weryfikację wnioskodawcy w tym systemie.</w:t>
            </w: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br/>
            </w:r>
          </w:p>
        </w:tc>
      </w:tr>
      <w:tr w:rsidR="00B067A3" w:rsidRPr="00B067A3" w14:paraId="5600B50D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53F6E63F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1EBF14D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6"/>
                <w:szCs w:val="16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394FED4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Informacja nieobowiązkowa.</w:t>
            </w:r>
          </w:p>
        </w:tc>
      </w:tr>
      <w:tr w:rsidR="00B067A3" w:rsidRPr="00B067A3" w14:paraId="3F2D64F1" w14:textId="77777777" w:rsidTr="00B067A3">
        <w:trPr>
          <w:gridAfter w:val="1"/>
          <w:wAfter w:w="141" w:type="dxa"/>
          <w:trHeight w:val="630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742E89B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8670595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6"/>
                <w:szCs w:val="16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6"/>
                <w:szCs w:val="16"/>
                <w:lang w:eastAsia="pl-PL"/>
              </w:rPr>
              <w:t>**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34DEA96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Przy odbiorze osobistym lub wysyłce pod wskazany adres, gdy łączna wielkość udostępnianych danych elektronicznych nie przekracza 4 GB, koszt nośnika jest już uwzględniony w opłacie. W przypadku danych od 4 GB do 20 GB pobiera się opłatę ryczałtową w wysokości 5 zł za użycie nośników danych elektronicznych, chyba że wnioskodawca dostarczy nośnik danych. Dane powyżej 20 GB mogą być udostępniane po dostarczeniu przez wnioskodawcę odpowiedniego nośnika danych.</w:t>
            </w:r>
          </w:p>
        </w:tc>
      </w:tr>
      <w:tr w:rsidR="00B067A3" w:rsidRPr="00B067A3" w14:paraId="7B37BF4A" w14:textId="77777777" w:rsidTr="00B067A3">
        <w:trPr>
          <w:gridAfter w:val="1"/>
          <w:wAfter w:w="141" w:type="dxa"/>
          <w:trHeight w:val="300"/>
        </w:trPr>
        <w:tc>
          <w:tcPr>
            <w:tcW w:w="1148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CCCFF"/>
            <w:vAlign w:val="center"/>
            <w:hideMark/>
          </w:tcPr>
          <w:p w14:paraId="4B865355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Wyjaśnienia:</w:t>
            </w:r>
          </w:p>
        </w:tc>
      </w:tr>
      <w:tr w:rsidR="00B067A3" w:rsidRPr="00B067A3" w14:paraId="72A34EB4" w14:textId="77777777" w:rsidTr="00B067A3">
        <w:trPr>
          <w:gridAfter w:val="1"/>
          <w:wAfter w:w="141" w:type="dxa"/>
          <w:trHeight w:val="195"/>
        </w:trPr>
        <w:tc>
          <w:tcPr>
            <w:tcW w:w="1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CCCFF"/>
            <w:vAlign w:val="center"/>
            <w:hideMark/>
          </w:tcPr>
          <w:p w14:paraId="24B26ACD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BB80A1E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1.</w:t>
            </w:r>
          </w:p>
        </w:tc>
        <w:tc>
          <w:tcPr>
            <w:tcW w:w="10997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E692453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W formularzach można nie uwzględniać oznaczeń kolorystycznych.</w:t>
            </w:r>
          </w:p>
        </w:tc>
      </w:tr>
      <w:tr w:rsidR="00B067A3" w:rsidRPr="00B067A3" w14:paraId="15A95172" w14:textId="77777777" w:rsidTr="00B067A3">
        <w:trPr>
          <w:gridAfter w:val="1"/>
          <w:wAfter w:w="141" w:type="dxa"/>
          <w:trHeight w:val="270"/>
        </w:trPr>
        <w:tc>
          <w:tcPr>
            <w:tcW w:w="1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CCFF"/>
            <w:vAlign w:val="center"/>
            <w:hideMark/>
          </w:tcPr>
          <w:p w14:paraId="7E0F4553" w14:textId="77777777" w:rsidR="00B067A3" w:rsidRPr="00B067A3" w:rsidRDefault="00B067A3" w:rsidP="00B067A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B067A3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AE37DC2" w14:textId="77777777" w:rsidR="00B067A3" w:rsidRPr="00B067A3" w:rsidRDefault="00B067A3" w:rsidP="00B067A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2.</w:t>
            </w:r>
          </w:p>
        </w:tc>
        <w:tc>
          <w:tcPr>
            <w:tcW w:w="1099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5C5803" w14:textId="77777777" w:rsidR="00B067A3" w:rsidRPr="00B067A3" w:rsidRDefault="00B067A3" w:rsidP="00B067A3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</w:pPr>
            <w:r w:rsidRPr="00B067A3">
              <w:rPr>
                <w:rFonts w:ascii="Arial Narrow" w:eastAsia="Times New Roman" w:hAnsi="Arial Narrow" w:cs="Calibri"/>
                <w:i/>
                <w:iCs/>
                <w:sz w:val="14"/>
                <w:szCs w:val="14"/>
                <w:lang w:eastAsia="pl-PL"/>
              </w:rPr>
              <w:t>Pola formularza można rozszerzać w zależności od potrzeb. Do formularza papierowego można dołączyć załączniki zawierające informacje, których nie można było zamieścić w formularzu.</w:t>
            </w:r>
          </w:p>
        </w:tc>
      </w:tr>
      <w:tr w:rsidR="00B067A3" w:rsidRPr="00B067A3" w14:paraId="711E5205" w14:textId="77777777" w:rsidTr="0051343B">
        <w:trPr>
          <w:gridAfter w:val="1"/>
          <w:wAfter w:w="141" w:type="dxa"/>
          <w:trHeight w:val="300"/>
        </w:trPr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A63AB0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263539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D4A9E3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867608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AE174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580319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B9565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1F3031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87BDF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05236E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2D11E5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45D59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4E1366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4AF177" w14:textId="77777777" w:rsidR="00B067A3" w:rsidRPr="00B067A3" w:rsidRDefault="00B067A3" w:rsidP="00B06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333D8A52" w14:textId="77777777" w:rsidR="00773AEE" w:rsidRDefault="00773AEE"/>
    <w:sectPr w:rsidR="00773AEE" w:rsidSect="00B907C1">
      <w:pgSz w:w="11906" w:h="16838"/>
      <w:pgMar w:top="0" w:right="141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A3"/>
    <w:rsid w:val="00011406"/>
    <w:rsid w:val="000A01D0"/>
    <w:rsid w:val="002B5219"/>
    <w:rsid w:val="0051343B"/>
    <w:rsid w:val="00773AEE"/>
    <w:rsid w:val="007A1966"/>
    <w:rsid w:val="00AE7CAE"/>
    <w:rsid w:val="00B067A3"/>
    <w:rsid w:val="00B5356E"/>
    <w:rsid w:val="00B907C1"/>
    <w:rsid w:val="00D715FE"/>
    <w:rsid w:val="00DE7173"/>
    <w:rsid w:val="00E9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AD76"/>
  <w15:docId w15:val="{BE06B407-1F4E-4A26-B9E9-34A2E964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Sims</dc:creator>
  <cp:lastModifiedBy>S P</cp:lastModifiedBy>
  <cp:revision>2</cp:revision>
  <cp:lastPrinted>2020-08-07T07:53:00Z</cp:lastPrinted>
  <dcterms:created xsi:type="dcterms:W3CDTF">2026-02-24T08:03:00Z</dcterms:created>
  <dcterms:modified xsi:type="dcterms:W3CDTF">2026-02-24T08:03:00Z</dcterms:modified>
</cp:coreProperties>
</file>