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C4C6C2" w14:textId="77777777" w:rsidR="00B56B87" w:rsidRDefault="00B56B87" w:rsidP="00B56B87">
      <w:pPr>
        <w:pStyle w:val="Bezodstpw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2709ECD3" w14:textId="08C64263" w:rsidR="00B56B87" w:rsidRPr="00A04290" w:rsidRDefault="00B56B87" w:rsidP="00B56B87">
      <w:pPr>
        <w:pStyle w:val="Bezodstpw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A04290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UCHWAŁA NR </w:t>
      </w:r>
      <w:r w:rsidR="007248CB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720</w:t>
      </w:r>
      <w:r w:rsidRPr="00A04290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/202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2</w:t>
      </w:r>
    </w:p>
    <w:p w14:paraId="42CF2727" w14:textId="77777777" w:rsidR="00B56B87" w:rsidRPr="00A04290" w:rsidRDefault="00B56B87" w:rsidP="00B56B87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A04290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ZARZĄDU POWIATU WĄGROWIECKIEGO</w:t>
      </w:r>
    </w:p>
    <w:p w14:paraId="201DEE78" w14:textId="29BAD967" w:rsidR="00B56B87" w:rsidRPr="00A04290" w:rsidRDefault="00B56B87" w:rsidP="00B56B87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A04290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z dnia 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20 stycznia</w:t>
      </w:r>
      <w:r w:rsidRPr="00A04290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20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22</w:t>
      </w:r>
      <w:r w:rsidRPr="00A04290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r.</w:t>
      </w:r>
    </w:p>
    <w:p w14:paraId="37522944" w14:textId="77777777" w:rsidR="00B56B87" w:rsidRPr="00A04290" w:rsidRDefault="00B56B87" w:rsidP="00B56B87">
      <w:pPr>
        <w:pStyle w:val="Bezodstpw"/>
        <w:rPr>
          <w:rFonts w:ascii="Times New Roman" w:hAnsi="Times New Roman" w:cs="Times New Roman"/>
          <w:sz w:val="16"/>
          <w:szCs w:val="24"/>
          <w:lang w:eastAsia="pl-PL"/>
        </w:rPr>
      </w:pPr>
    </w:p>
    <w:p w14:paraId="6605EDF7" w14:textId="77777777" w:rsidR="00B56B87" w:rsidRPr="00A04290" w:rsidRDefault="00B56B87" w:rsidP="00B56B87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A04290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w sprawie: ogłoszenia otwartego konkursu ofert na wsparcie realizacji zadań publicznych   finansowanych z budżetu powiatu wągrowieckiego</w:t>
      </w:r>
    </w:p>
    <w:p w14:paraId="0C871BE3" w14:textId="77777777" w:rsidR="00B56B87" w:rsidRPr="00A04290" w:rsidRDefault="00B56B87" w:rsidP="00B56B87">
      <w:pPr>
        <w:pStyle w:val="Bezodstpw"/>
        <w:jc w:val="both"/>
        <w:rPr>
          <w:rFonts w:ascii="Times New Roman" w:hAnsi="Times New Roman" w:cs="Times New Roman"/>
          <w:b/>
          <w:bCs/>
          <w:sz w:val="18"/>
          <w:szCs w:val="24"/>
          <w:lang w:eastAsia="pl-PL"/>
        </w:rPr>
      </w:pPr>
    </w:p>
    <w:p w14:paraId="3645904F" w14:textId="77777777" w:rsidR="00B56B87" w:rsidRPr="00A04290" w:rsidRDefault="00B56B87" w:rsidP="00B56B87">
      <w:pPr>
        <w:pStyle w:val="Bezodstpw"/>
        <w:jc w:val="both"/>
        <w:rPr>
          <w:rFonts w:ascii="Times New Roman" w:hAnsi="Times New Roman" w:cs="Times New Roman"/>
          <w:b/>
          <w:bCs/>
          <w:color w:val="FF0000"/>
          <w:sz w:val="18"/>
          <w:szCs w:val="24"/>
          <w:lang w:eastAsia="pl-PL"/>
        </w:rPr>
      </w:pPr>
    </w:p>
    <w:p w14:paraId="25BDED0F" w14:textId="77777777" w:rsidR="00B56B87" w:rsidRPr="00A04290" w:rsidRDefault="00B56B87" w:rsidP="00B56B87">
      <w:pPr>
        <w:pStyle w:val="Bezodstpw"/>
        <w:spacing w:line="276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eastAsia="pl-PL"/>
        </w:rPr>
      </w:pPr>
      <w:r w:rsidRPr="00A04290">
        <w:rPr>
          <w:rFonts w:ascii="Times New Roman" w:hAnsi="Times New Roman" w:cs="Times New Roman"/>
          <w:sz w:val="24"/>
          <w:szCs w:val="24"/>
          <w:lang w:eastAsia="pl-PL"/>
        </w:rPr>
        <w:t>Na podstawie art. 11 ust. 2, art. 13 ust. 1 i ust. 2 us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tawy z dnia 24 kwietnia 2003r. </w:t>
      </w:r>
      <w:r w:rsidRPr="00A04290">
        <w:rPr>
          <w:rFonts w:ascii="Times New Roman" w:hAnsi="Times New Roman" w:cs="Times New Roman"/>
          <w:sz w:val="24"/>
          <w:szCs w:val="24"/>
          <w:lang w:eastAsia="pl-PL"/>
        </w:rPr>
        <w:t>o działalności pożytku publicznego i o wolontariacie (Dz.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U. z 2020r. poz. 1057 ze zm.) </w:t>
      </w:r>
      <w:r w:rsidRPr="00A04290">
        <w:rPr>
          <w:rFonts w:ascii="Times New Roman" w:hAnsi="Times New Roman" w:cs="Times New Roman"/>
          <w:sz w:val="24"/>
          <w:szCs w:val="24"/>
          <w:lang w:eastAsia="pl-PL"/>
        </w:rPr>
        <w:t>w związku z art. 221 ust.1 ustawy z dnia 27 sierpnia 2009r. o finansach publicznych</w:t>
      </w:r>
      <w:r w:rsidRPr="00A04290">
        <w:rPr>
          <w:rFonts w:ascii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Pr="00A04290">
        <w:rPr>
          <w:rFonts w:ascii="Times New Roman" w:hAnsi="Times New Roman" w:cs="Times New Roman"/>
          <w:sz w:val="24"/>
          <w:szCs w:val="24"/>
          <w:lang w:eastAsia="pl-PL"/>
        </w:rPr>
        <w:t>(Dz.U. z 2021r., poz. 305 ze zm.)</w:t>
      </w:r>
      <w:r w:rsidRPr="00A04290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r w:rsidRPr="00A04290">
        <w:rPr>
          <w:rFonts w:ascii="Times New Roman" w:hAnsi="Times New Roman" w:cs="Times New Roman"/>
          <w:sz w:val="24"/>
          <w:szCs w:val="24"/>
          <w:lang w:eastAsia="pl-PL"/>
        </w:rPr>
        <w:t xml:space="preserve">oraz pkt 2 i 3 w rozdziale VIII w związku z rozdziałem VI i IX załącznika do uchwały </w:t>
      </w:r>
      <w:r w:rsidRPr="00F72E60">
        <w:rPr>
          <w:rFonts w:ascii="Times New Roman" w:hAnsi="Times New Roman" w:cs="Times New Roman"/>
          <w:sz w:val="24"/>
          <w:szCs w:val="24"/>
          <w:lang w:eastAsia="pl-PL"/>
        </w:rPr>
        <w:t>Nr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XXXIV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/268</w:t>
      </w:r>
      <w:r w:rsidRPr="00F72E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/2021 </w:t>
      </w:r>
      <w:r w:rsidRPr="00A04290">
        <w:rPr>
          <w:rFonts w:ascii="Times New Roman" w:hAnsi="Times New Roman" w:cs="Times New Roman"/>
          <w:sz w:val="24"/>
          <w:szCs w:val="24"/>
          <w:lang w:eastAsia="pl-PL"/>
        </w:rPr>
        <w:t>Rady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Powiatu Wągrowieckiego z dnia </w:t>
      </w:r>
      <w:r w:rsidRPr="00A04290">
        <w:rPr>
          <w:rFonts w:ascii="Times New Roman" w:hAnsi="Times New Roman" w:cs="Times New Roman"/>
          <w:sz w:val="24"/>
          <w:szCs w:val="24"/>
          <w:lang w:eastAsia="pl-PL"/>
        </w:rPr>
        <w:t>27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października </w:t>
      </w:r>
      <w:r w:rsidRPr="00A04290">
        <w:rPr>
          <w:rFonts w:ascii="Times New Roman" w:hAnsi="Times New Roman" w:cs="Times New Roman"/>
          <w:sz w:val="24"/>
          <w:szCs w:val="24"/>
          <w:lang w:eastAsia="pl-PL"/>
        </w:rPr>
        <w:t>2021r. w sprawie „Roczn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ego Programu Współpracy Powiatu </w:t>
      </w:r>
      <w:r w:rsidRPr="00A04290">
        <w:rPr>
          <w:rFonts w:ascii="Times New Roman" w:hAnsi="Times New Roman" w:cs="Times New Roman"/>
          <w:sz w:val="24"/>
          <w:szCs w:val="24"/>
          <w:lang w:eastAsia="pl-PL"/>
        </w:rPr>
        <w:t xml:space="preserve">Wągrowieckiego z organizacjami pozarządowymi oraz innymi podmiotami prowadzącymi działalność pożytku publicznego na 2022 rok” </w:t>
      </w:r>
    </w:p>
    <w:p w14:paraId="023C216F" w14:textId="77777777" w:rsidR="00B56B87" w:rsidRPr="00A04290" w:rsidRDefault="00B56B87" w:rsidP="00B56B87">
      <w:pPr>
        <w:pStyle w:val="Bezodstpw"/>
        <w:spacing w:line="276" w:lineRule="auto"/>
        <w:jc w:val="both"/>
        <w:rPr>
          <w:rFonts w:ascii="Times New Roman" w:hAnsi="Times New Roman" w:cs="Times New Roman"/>
          <w:color w:val="FF0000"/>
          <w:sz w:val="18"/>
          <w:szCs w:val="24"/>
          <w:lang w:eastAsia="pl-PL"/>
        </w:rPr>
      </w:pPr>
    </w:p>
    <w:p w14:paraId="57DB4FA7" w14:textId="77777777" w:rsidR="00B56B87" w:rsidRPr="00A04290" w:rsidRDefault="00B56B87" w:rsidP="00B56B87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A04290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Zarząd Powiatu Wągrowieckiego uchwala, co następuje:</w:t>
      </w:r>
    </w:p>
    <w:p w14:paraId="138B9995" w14:textId="77777777" w:rsidR="00B56B87" w:rsidRPr="00A04290" w:rsidRDefault="00B56B87" w:rsidP="00B56B87">
      <w:pPr>
        <w:pStyle w:val="Bezodstpw"/>
        <w:spacing w:line="276" w:lineRule="auto"/>
        <w:rPr>
          <w:rFonts w:ascii="Times New Roman" w:hAnsi="Times New Roman" w:cs="Times New Roman"/>
          <w:b/>
          <w:bCs/>
          <w:color w:val="FF0000"/>
          <w:sz w:val="24"/>
          <w:szCs w:val="24"/>
          <w:lang w:eastAsia="pl-PL"/>
        </w:rPr>
      </w:pPr>
    </w:p>
    <w:p w14:paraId="6D8FA06C" w14:textId="77777777" w:rsidR="00B56B87" w:rsidRPr="00A04290" w:rsidRDefault="00B56B87" w:rsidP="00B56B87">
      <w:pPr>
        <w:pStyle w:val="Bezodstpw"/>
        <w:spacing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§1.</w:t>
      </w:r>
      <w:r w:rsidRPr="00A04290">
        <w:rPr>
          <w:rFonts w:ascii="Times New Roman" w:hAnsi="Times New Roman" w:cs="Times New Roman"/>
          <w:sz w:val="24"/>
          <w:szCs w:val="24"/>
          <w:lang w:eastAsia="pl-PL"/>
        </w:rPr>
        <w:t>1.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A04290">
        <w:rPr>
          <w:rFonts w:ascii="Times New Roman" w:hAnsi="Times New Roman" w:cs="Times New Roman"/>
          <w:sz w:val="24"/>
          <w:szCs w:val="24"/>
          <w:lang w:eastAsia="pl-PL"/>
        </w:rPr>
        <w:t xml:space="preserve">Ogłasza się otwarty konkurs ofert dla organizacji pozarządowych lub podmiotów wymienionych </w:t>
      </w:r>
      <w:r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A04290">
        <w:rPr>
          <w:rFonts w:ascii="Times New Roman" w:hAnsi="Times New Roman" w:cs="Times New Roman"/>
          <w:sz w:val="24"/>
          <w:szCs w:val="24"/>
          <w:lang w:eastAsia="pl-PL"/>
        </w:rPr>
        <w:t>w art.3 ust.3 ustawy o dz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iałalności pożytku publicznego </w:t>
      </w:r>
      <w:r w:rsidRPr="00A04290">
        <w:rPr>
          <w:rFonts w:ascii="Times New Roman" w:hAnsi="Times New Roman" w:cs="Times New Roman"/>
          <w:sz w:val="24"/>
          <w:szCs w:val="24"/>
          <w:lang w:eastAsia="pl-PL"/>
        </w:rPr>
        <w:t>i o wolontariacie na realizację zadań publicznych w 2022 roku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z zakresu </w:t>
      </w:r>
      <w:r w:rsidRPr="00503BF4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wspierania i upo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wszechniania kultury fizycznej </w:t>
      </w:r>
      <w:r w:rsidRPr="00503BF4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i sp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ortu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</w:r>
      <w:r w:rsidRPr="00A04290">
        <w:rPr>
          <w:rFonts w:ascii="Times New Roman" w:hAnsi="Times New Roman" w:cs="Times New Roman"/>
          <w:sz w:val="24"/>
          <w:szCs w:val="24"/>
          <w:lang w:eastAsia="pl-PL"/>
        </w:rPr>
        <w:t xml:space="preserve">na zadanie pod nazwą: </w:t>
      </w:r>
    </w:p>
    <w:p w14:paraId="3A0A5163" w14:textId="77777777" w:rsidR="00B56B87" w:rsidRPr="00F00692" w:rsidRDefault="00B56B87" w:rsidP="00B56B87">
      <w:pPr>
        <w:pStyle w:val="Bezodstpw"/>
        <w:spacing w:line="276" w:lineRule="auto"/>
        <w:ind w:left="709" w:hanging="709"/>
        <w:jc w:val="both"/>
        <w:rPr>
          <w:rFonts w:ascii="Times New Roman" w:hAnsi="Times New Roman" w:cs="Times New Roman"/>
          <w:sz w:val="10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           </w:t>
      </w:r>
    </w:p>
    <w:p w14:paraId="38E10A13" w14:textId="77777777" w:rsidR="00B56B87" w:rsidRPr="00F00692" w:rsidRDefault="00B56B87" w:rsidP="00B56B87">
      <w:pPr>
        <w:pStyle w:val="Bezodstpw"/>
        <w:spacing w:line="276" w:lineRule="auto"/>
        <w:ind w:left="709" w:hanging="1"/>
        <w:jc w:val="both"/>
        <w:rPr>
          <w:rFonts w:ascii="Times New Roman" w:hAnsi="Times New Roman" w:cs="Times New Roman"/>
          <w:i/>
          <w:sz w:val="24"/>
          <w:szCs w:val="24"/>
          <w:lang w:eastAsia="pl-PL"/>
        </w:rPr>
      </w:pPr>
      <w:r w:rsidRPr="00FF008C">
        <w:rPr>
          <w:rFonts w:ascii="Times New Roman" w:hAnsi="Times New Roman" w:cs="Times New Roman"/>
          <w:b/>
          <w:i/>
          <w:sz w:val="24"/>
          <w:szCs w:val="24"/>
          <w:lang w:eastAsia="pl-PL"/>
        </w:rPr>
        <w:t>,,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Organizacja i koordynacja przedsięwzięć (m.in. imprez, meczy, treningów, zajęć sportowych) sportowych i sportowo-rekreacyjnych o zasięgu ponadgminnym dla dzieci, młodzieży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br/>
        <w:t>i dorosłych</w:t>
      </w:r>
      <w:r w:rsidRPr="00FF008C">
        <w:rPr>
          <w:rFonts w:ascii="Times New Roman" w:hAnsi="Times New Roman" w:cs="Times New Roman"/>
          <w:b/>
          <w:i/>
          <w:sz w:val="24"/>
          <w:szCs w:val="24"/>
          <w:lang w:eastAsia="pl-PL"/>
        </w:rPr>
        <w:t>”</w:t>
      </w:r>
      <w:r w:rsidRPr="00F00692">
        <w:rPr>
          <w:rFonts w:ascii="Times New Roman" w:hAnsi="Times New Roman" w:cs="Times New Roman"/>
          <w:i/>
          <w:sz w:val="24"/>
          <w:szCs w:val="24"/>
          <w:lang w:eastAsia="pl-PL"/>
        </w:rPr>
        <w:t>.</w:t>
      </w:r>
    </w:p>
    <w:p w14:paraId="2C4C3CD7" w14:textId="77777777" w:rsidR="00B56B87" w:rsidRPr="00F00692" w:rsidRDefault="00B56B87" w:rsidP="00B56B87">
      <w:pPr>
        <w:pStyle w:val="Bezodstpw"/>
        <w:spacing w:line="276" w:lineRule="auto"/>
        <w:jc w:val="both"/>
        <w:rPr>
          <w:rFonts w:ascii="Times New Roman" w:hAnsi="Times New Roman" w:cs="Times New Roman"/>
          <w:color w:val="FF0000"/>
          <w:sz w:val="10"/>
          <w:szCs w:val="24"/>
          <w:lang w:eastAsia="pl-PL"/>
        </w:rPr>
      </w:pPr>
    </w:p>
    <w:p w14:paraId="03C6D7F4" w14:textId="77777777" w:rsidR="00B56B87" w:rsidRPr="00407446" w:rsidRDefault="00B56B87" w:rsidP="00B56B87">
      <w:pPr>
        <w:pStyle w:val="Bezodstpw"/>
        <w:spacing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2. </w:t>
      </w:r>
      <w:r w:rsidRPr="00407446">
        <w:rPr>
          <w:rFonts w:ascii="Times New Roman" w:hAnsi="Times New Roman" w:cs="Times New Roman"/>
          <w:sz w:val="24"/>
          <w:szCs w:val="24"/>
          <w:lang w:eastAsia="pl-PL"/>
        </w:rPr>
        <w:t>Postępowanie konkursowe w sprawie wyboru podmiotu, któremu zostanie przyznana dotacja, będzie przeprowadzone zgodnie z ogłoszeniem konkur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sowym, stanowiącym załącznik do </w:t>
      </w:r>
      <w:r w:rsidRPr="00407446">
        <w:rPr>
          <w:rFonts w:ascii="Times New Roman" w:hAnsi="Times New Roman" w:cs="Times New Roman"/>
          <w:sz w:val="24"/>
          <w:szCs w:val="24"/>
          <w:lang w:eastAsia="pl-PL"/>
        </w:rPr>
        <w:t>niniejszej uchwały.</w:t>
      </w:r>
    </w:p>
    <w:p w14:paraId="7E5768EE" w14:textId="77777777" w:rsidR="00B56B87" w:rsidRPr="00F00692" w:rsidRDefault="00B56B87" w:rsidP="00B56B87">
      <w:pPr>
        <w:pStyle w:val="Bezodstpw"/>
        <w:spacing w:line="276" w:lineRule="auto"/>
        <w:ind w:left="709" w:hanging="283"/>
        <w:jc w:val="both"/>
        <w:rPr>
          <w:rFonts w:ascii="Times New Roman" w:hAnsi="Times New Roman" w:cs="Times New Roman"/>
          <w:color w:val="FF0000"/>
          <w:sz w:val="10"/>
          <w:szCs w:val="24"/>
          <w:lang w:eastAsia="pl-PL"/>
        </w:rPr>
      </w:pPr>
    </w:p>
    <w:p w14:paraId="7A6162A0" w14:textId="738D9F58" w:rsidR="00B56B87" w:rsidRPr="00AA32A6" w:rsidRDefault="00B56B87" w:rsidP="00B56B87">
      <w:pPr>
        <w:pStyle w:val="Bezodstpw"/>
        <w:spacing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§2. </w:t>
      </w:r>
      <w:r w:rsidRPr="009E7B47">
        <w:rPr>
          <w:rFonts w:ascii="Times New Roman" w:hAnsi="Times New Roman" w:cs="Times New Roman"/>
          <w:sz w:val="24"/>
          <w:szCs w:val="24"/>
          <w:lang w:eastAsia="pl-PL"/>
        </w:rPr>
        <w:t>Planowana</w:t>
      </w:r>
      <w:r w:rsidRPr="009E7B47">
        <w:rPr>
          <w:rFonts w:ascii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9E7B47">
        <w:rPr>
          <w:rFonts w:ascii="Times New Roman" w:hAnsi="Times New Roman" w:cs="Times New Roman"/>
          <w:sz w:val="24"/>
          <w:szCs w:val="24"/>
          <w:lang w:eastAsia="pl-PL"/>
        </w:rPr>
        <w:t xml:space="preserve">wysokość środków finansowych na realizację zadań </w:t>
      </w:r>
      <w:r w:rsidRPr="00F37780">
        <w:rPr>
          <w:rFonts w:ascii="Times New Roman" w:hAnsi="Times New Roman" w:cs="Times New Roman"/>
          <w:i/>
          <w:sz w:val="24"/>
          <w:szCs w:val="24"/>
          <w:lang w:eastAsia="pl-PL"/>
        </w:rPr>
        <w:t xml:space="preserve">z zakresu </w:t>
      </w:r>
      <w:r w:rsidRPr="00503BF4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wspierania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br/>
      </w:r>
      <w:r w:rsidRPr="00503BF4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i upo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wszechniania kultury fizycznej </w:t>
      </w:r>
      <w:r w:rsidRPr="00503BF4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i sp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ortu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9E7B47">
        <w:rPr>
          <w:rFonts w:ascii="Times New Roman" w:hAnsi="Times New Roman" w:cs="Times New Roman"/>
          <w:sz w:val="24"/>
          <w:szCs w:val="24"/>
          <w:lang w:eastAsia="pl-PL"/>
        </w:rPr>
        <w:t xml:space="preserve">wynosi łącznie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  <w:t>15 440</w:t>
      </w:r>
      <w:r w:rsidRPr="00B56B87"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</w:t>
      </w:r>
      <w:r w:rsidRPr="009E7B47">
        <w:rPr>
          <w:rFonts w:ascii="Times New Roman" w:hAnsi="Times New Roman" w:cs="Times New Roman"/>
          <w:b/>
          <w:sz w:val="24"/>
          <w:szCs w:val="24"/>
          <w:u w:val="single"/>
          <w:lang w:eastAsia="pl-PL"/>
        </w:rPr>
        <w:t>zł</w:t>
      </w:r>
      <w:r>
        <w:rPr>
          <w:rFonts w:ascii="Times New Roman" w:hAnsi="Times New Roman" w:cs="Times New Roman"/>
          <w:b/>
          <w:sz w:val="24"/>
          <w:szCs w:val="24"/>
          <w:lang w:eastAsia="pl-PL"/>
        </w:rPr>
        <w:t>.</w:t>
      </w:r>
    </w:p>
    <w:p w14:paraId="0511912F" w14:textId="77777777" w:rsidR="00B56B87" w:rsidRPr="00F00692" w:rsidRDefault="00B56B87" w:rsidP="00B56B87">
      <w:pPr>
        <w:pStyle w:val="Bezodstpw"/>
        <w:spacing w:line="276" w:lineRule="auto"/>
        <w:jc w:val="both"/>
        <w:rPr>
          <w:rFonts w:ascii="Times New Roman" w:hAnsi="Times New Roman" w:cs="Times New Roman"/>
          <w:color w:val="FF0000"/>
          <w:sz w:val="10"/>
          <w:szCs w:val="24"/>
          <w:lang w:eastAsia="pl-PL"/>
        </w:rPr>
      </w:pPr>
    </w:p>
    <w:p w14:paraId="0DFB71B3" w14:textId="77777777" w:rsidR="00B56B87" w:rsidRPr="00407446" w:rsidRDefault="00B56B87" w:rsidP="00B56B87">
      <w:pPr>
        <w:pStyle w:val="Bezodstpw"/>
        <w:spacing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407446">
        <w:rPr>
          <w:rFonts w:ascii="Times New Roman" w:hAnsi="Times New Roman" w:cs="Times New Roman"/>
          <w:sz w:val="24"/>
          <w:szCs w:val="24"/>
          <w:lang w:eastAsia="pl-PL"/>
        </w:rPr>
        <w:t>§3.    Wykonanie uchwały powierza się Staroście Wągrowieckiemu.</w:t>
      </w:r>
    </w:p>
    <w:p w14:paraId="0245874B" w14:textId="77777777" w:rsidR="00B56B87" w:rsidRPr="00F00692" w:rsidRDefault="00B56B87" w:rsidP="00B56B87">
      <w:pPr>
        <w:pStyle w:val="Bezodstpw"/>
        <w:spacing w:line="276" w:lineRule="auto"/>
        <w:jc w:val="both"/>
        <w:rPr>
          <w:rFonts w:ascii="Times New Roman" w:hAnsi="Times New Roman" w:cs="Times New Roman"/>
          <w:sz w:val="10"/>
          <w:szCs w:val="24"/>
          <w:lang w:eastAsia="pl-PL"/>
        </w:rPr>
      </w:pPr>
    </w:p>
    <w:p w14:paraId="4064029E" w14:textId="77777777" w:rsidR="00B56B87" w:rsidRPr="00407446" w:rsidRDefault="00B56B87" w:rsidP="00B56B87">
      <w:pPr>
        <w:pStyle w:val="Bezodstpw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407446">
        <w:rPr>
          <w:rFonts w:ascii="Times New Roman" w:hAnsi="Times New Roman" w:cs="Times New Roman"/>
          <w:sz w:val="24"/>
          <w:szCs w:val="24"/>
          <w:lang w:eastAsia="pl-PL"/>
        </w:rPr>
        <w:t xml:space="preserve">§4.   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407446">
        <w:rPr>
          <w:rFonts w:ascii="Times New Roman" w:hAnsi="Times New Roman" w:cs="Times New Roman"/>
          <w:sz w:val="24"/>
          <w:szCs w:val="24"/>
          <w:lang w:eastAsia="pl-PL"/>
        </w:rPr>
        <w:t>Uchwała wchodzi w życie z dniem podjęcia.</w:t>
      </w:r>
    </w:p>
    <w:p w14:paraId="57C52DFB" w14:textId="77777777" w:rsidR="00B56B87" w:rsidRPr="00F37780" w:rsidRDefault="00B56B87" w:rsidP="00B56B87">
      <w:pPr>
        <w:pStyle w:val="Bezodstpw"/>
        <w:rPr>
          <w:rFonts w:ascii="Times New Roman" w:hAnsi="Times New Roman" w:cs="Times New Roman"/>
          <w:color w:val="FF0000"/>
          <w:sz w:val="16"/>
          <w:szCs w:val="24"/>
          <w:lang w:eastAsia="pl-PL"/>
        </w:rPr>
      </w:pPr>
    </w:p>
    <w:p w14:paraId="4281EB12" w14:textId="77777777" w:rsidR="00B56B87" w:rsidRPr="00407446" w:rsidRDefault="00B56B87" w:rsidP="00B56B87">
      <w:pPr>
        <w:pStyle w:val="Bezodstpw"/>
        <w:spacing w:line="276" w:lineRule="auto"/>
        <w:ind w:left="6372"/>
        <w:rPr>
          <w:rFonts w:ascii="Times New Roman" w:hAnsi="Times New Roman" w:cs="Times New Roman"/>
          <w:sz w:val="24"/>
          <w:szCs w:val="24"/>
          <w:lang w:eastAsia="pl-PL"/>
        </w:rPr>
      </w:pPr>
      <w:r w:rsidRPr="00407446">
        <w:rPr>
          <w:rFonts w:ascii="Times New Roman" w:hAnsi="Times New Roman" w:cs="Times New Roman"/>
          <w:color w:val="FF0000"/>
          <w:sz w:val="24"/>
          <w:szCs w:val="24"/>
          <w:lang w:eastAsia="pl-PL"/>
        </w:rPr>
        <w:t xml:space="preserve">   </w:t>
      </w:r>
      <w:r w:rsidRPr="00407446">
        <w:rPr>
          <w:rFonts w:ascii="Times New Roman" w:hAnsi="Times New Roman" w:cs="Times New Roman"/>
          <w:sz w:val="24"/>
          <w:szCs w:val="24"/>
          <w:lang w:eastAsia="pl-PL"/>
        </w:rPr>
        <w:t>Starosta Wągrowiecki</w:t>
      </w:r>
    </w:p>
    <w:p w14:paraId="0D23F92B" w14:textId="77777777" w:rsidR="00B56B87" w:rsidRPr="00407446" w:rsidRDefault="00B56B87" w:rsidP="00B56B87">
      <w:pPr>
        <w:pStyle w:val="Bezodstpw"/>
        <w:spacing w:line="276" w:lineRule="auto"/>
        <w:ind w:left="6372"/>
        <w:rPr>
          <w:rFonts w:ascii="Times New Roman" w:hAnsi="Times New Roman" w:cs="Times New Roman"/>
          <w:sz w:val="24"/>
          <w:szCs w:val="24"/>
          <w:lang w:eastAsia="pl-PL"/>
        </w:rPr>
      </w:pPr>
      <w:r w:rsidRPr="00407446">
        <w:rPr>
          <w:rFonts w:ascii="Times New Roman" w:hAnsi="Times New Roman" w:cs="Times New Roman"/>
          <w:sz w:val="24"/>
          <w:szCs w:val="24"/>
          <w:lang w:eastAsia="pl-PL"/>
        </w:rPr>
        <w:t>______________________</w:t>
      </w:r>
    </w:p>
    <w:p w14:paraId="381AA21D" w14:textId="77777777" w:rsidR="00B56B87" w:rsidRDefault="00B56B87" w:rsidP="00B56B87">
      <w:pPr>
        <w:pStyle w:val="Bezodstpw"/>
        <w:spacing w:line="360" w:lineRule="auto"/>
        <w:ind w:left="6372"/>
        <w:rPr>
          <w:rFonts w:ascii="Times New Roman" w:hAnsi="Times New Roman" w:cs="Times New Roman"/>
          <w:sz w:val="24"/>
          <w:szCs w:val="24"/>
          <w:lang w:eastAsia="pl-PL"/>
        </w:rPr>
      </w:pPr>
      <w:r w:rsidRPr="00407446">
        <w:rPr>
          <w:rFonts w:ascii="Times New Roman" w:hAnsi="Times New Roman" w:cs="Times New Roman"/>
          <w:sz w:val="24"/>
          <w:szCs w:val="24"/>
          <w:lang w:eastAsia="pl-PL"/>
        </w:rPr>
        <w:t xml:space="preserve">        / Tomasz Kranc /</w:t>
      </w:r>
    </w:p>
    <w:p w14:paraId="70CA14EA" w14:textId="77777777" w:rsidR="00B56B87" w:rsidRPr="00407446" w:rsidRDefault="00B56B87" w:rsidP="00B56B87">
      <w:pPr>
        <w:pStyle w:val="Bezodstpw"/>
        <w:spacing w:line="360" w:lineRule="auto"/>
        <w:ind w:left="6372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139141CF" w14:textId="77777777" w:rsidR="00B56B87" w:rsidRPr="00407446" w:rsidRDefault="00B56B87" w:rsidP="00B56B87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407446">
        <w:rPr>
          <w:rFonts w:ascii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                      </w:t>
      </w:r>
      <w:r w:rsidRPr="00407446">
        <w:rPr>
          <w:rFonts w:ascii="Times New Roman" w:hAnsi="Times New Roman" w:cs="Times New Roman"/>
          <w:sz w:val="24"/>
          <w:szCs w:val="24"/>
          <w:lang w:eastAsia="pl-PL"/>
        </w:rPr>
        <w:t>Wicestarosta</w:t>
      </w:r>
    </w:p>
    <w:p w14:paraId="46964BC9" w14:textId="77777777" w:rsidR="00B56B87" w:rsidRPr="00407446" w:rsidRDefault="00B56B87" w:rsidP="00B56B87">
      <w:pPr>
        <w:pStyle w:val="Bezodstpw"/>
        <w:ind w:left="5664" w:firstLine="708"/>
        <w:rPr>
          <w:rFonts w:ascii="Times New Roman" w:hAnsi="Times New Roman" w:cs="Times New Roman"/>
          <w:sz w:val="24"/>
          <w:szCs w:val="24"/>
          <w:lang w:eastAsia="pl-PL"/>
        </w:rPr>
      </w:pPr>
      <w:r w:rsidRPr="00407446">
        <w:rPr>
          <w:rFonts w:ascii="Times New Roman" w:hAnsi="Times New Roman" w:cs="Times New Roman"/>
          <w:sz w:val="24"/>
          <w:szCs w:val="24"/>
          <w:lang w:eastAsia="pl-PL"/>
        </w:rPr>
        <w:t>_____________________</w:t>
      </w:r>
    </w:p>
    <w:p w14:paraId="0EE63098" w14:textId="77777777" w:rsidR="00B56B87" w:rsidRDefault="00B56B87" w:rsidP="00B56B87">
      <w:pPr>
        <w:pStyle w:val="Bezodstpw"/>
        <w:ind w:left="5664" w:firstLine="708"/>
        <w:rPr>
          <w:rFonts w:ascii="Times New Roman" w:hAnsi="Times New Roman" w:cs="Times New Roman"/>
          <w:sz w:val="24"/>
          <w:szCs w:val="24"/>
          <w:lang w:eastAsia="pl-PL"/>
        </w:rPr>
      </w:pPr>
      <w:r w:rsidRPr="00407446">
        <w:rPr>
          <w:rFonts w:ascii="Times New Roman" w:hAnsi="Times New Roman" w:cs="Times New Roman"/>
          <w:sz w:val="24"/>
          <w:szCs w:val="24"/>
          <w:lang w:eastAsia="pl-PL"/>
        </w:rPr>
        <w:t xml:space="preserve">     / Michał Piechocki /</w:t>
      </w:r>
    </w:p>
    <w:p w14:paraId="2FE2F124" w14:textId="77777777" w:rsidR="00B56B87" w:rsidRPr="00407446" w:rsidRDefault="00B56B87" w:rsidP="00B56B87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3049B537" w14:textId="77777777" w:rsidR="00B56B87" w:rsidRDefault="00B56B87" w:rsidP="00B56B87">
      <w:pPr>
        <w:pStyle w:val="Bezodstpw"/>
        <w:spacing w:line="276" w:lineRule="auto"/>
        <w:ind w:left="2832" w:firstLine="708"/>
        <w:rPr>
          <w:rFonts w:ascii="Times New Roman" w:hAnsi="Times New Roman" w:cs="Times New Roman"/>
          <w:sz w:val="24"/>
          <w:szCs w:val="24"/>
          <w:lang w:eastAsia="pl-PL"/>
        </w:rPr>
      </w:pPr>
      <w:r w:rsidRPr="00407446">
        <w:rPr>
          <w:rFonts w:ascii="Times New Roman" w:hAnsi="Times New Roman" w:cs="Times New Roman"/>
          <w:sz w:val="24"/>
          <w:szCs w:val="24"/>
          <w:lang w:eastAsia="pl-PL"/>
        </w:rPr>
        <w:t>Jerzy Springer</w:t>
      </w:r>
      <w:r w:rsidRPr="00407446">
        <w:rPr>
          <w:rFonts w:ascii="Times New Roman" w:hAnsi="Times New Roman" w:cs="Times New Roman"/>
          <w:sz w:val="24"/>
          <w:szCs w:val="24"/>
          <w:lang w:eastAsia="pl-PL"/>
        </w:rPr>
        <w:tab/>
      </w:r>
      <w:r w:rsidRPr="00407446">
        <w:rPr>
          <w:rFonts w:ascii="Times New Roman" w:hAnsi="Times New Roman" w:cs="Times New Roman"/>
          <w:sz w:val="24"/>
          <w:szCs w:val="24"/>
          <w:lang w:eastAsia="pl-PL"/>
        </w:rPr>
        <w:tab/>
        <w:t xml:space="preserve">  __________________________</w:t>
      </w:r>
    </w:p>
    <w:p w14:paraId="16B9CF3B" w14:textId="77777777" w:rsidR="00B56B87" w:rsidRPr="00407446" w:rsidRDefault="00B56B87" w:rsidP="00B56B87">
      <w:pPr>
        <w:pStyle w:val="Bezodstpw"/>
        <w:spacing w:line="276" w:lineRule="auto"/>
        <w:ind w:left="2832" w:firstLine="708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714FD283" w14:textId="77777777" w:rsidR="00B56B87" w:rsidRPr="00407446" w:rsidRDefault="00B56B87" w:rsidP="00B56B87">
      <w:pPr>
        <w:pStyle w:val="Bezodstpw"/>
        <w:spacing w:line="276" w:lineRule="auto"/>
        <w:ind w:left="3540"/>
        <w:rPr>
          <w:rFonts w:ascii="Times New Roman" w:hAnsi="Times New Roman" w:cs="Times New Roman"/>
          <w:sz w:val="24"/>
          <w:szCs w:val="24"/>
          <w:lang w:eastAsia="pl-PL"/>
        </w:rPr>
      </w:pPr>
      <w:r w:rsidRPr="00407446">
        <w:rPr>
          <w:rFonts w:ascii="Times New Roman" w:hAnsi="Times New Roman" w:cs="Times New Roman"/>
          <w:sz w:val="24"/>
          <w:szCs w:val="24"/>
          <w:lang w:eastAsia="pl-PL"/>
        </w:rPr>
        <w:t>Andrzej Wieczorek      __________________________</w:t>
      </w:r>
    </w:p>
    <w:p w14:paraId="1E4BE1C1" w14:textId="77777777" w:rsidR="00B56B87" w:rsidRPr="009E43EC" w:rsidRDefault="00B56B87" w:rsidP="00B56B87">
      <w:pPr>
        <w:pStyle w:val="Bezodstpw"/>
        <w:spacing w:line="276" w:lineRule="auto"/>
        <w:ind w:left="3540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60206DD2" w14:textId="77777777" w:rsidR="00B56B87" w:rsidRDefault="00B56B87" w:rsidP="00B56B87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sz w:val="24"/>
          <w:szCs w:val="24"/>
          <w:lang w:eastAsia="pl-PL"/>
        </w:rPr>
        <w:tab/>
      </w:r>
      <w:r w:rsidRPr="00407446">
        <w:rPr>
          <w:rFonts w:ascii="Times New Roman" w:hAnsi="Times New Roman" w:cs="Times New Roman"/>
          <w:sz w:val="24"/>
          <w:szCs w:val="24"/>
          <w:lang w:eastAsia="pl-PL"/>
        </w:rPr>
        <w:t>Robert Woźniak</w:t>
      </w:r>
      <w:r w:rsidRPr="00407446">
        <w:rPr>
          <w:rFonts w:ascii="Times New Roman" w:hAnsi="Times New Roman" w:cs="Times New Roman"/>
          <w:sz w:val="24"/>
          <w:szCs w:val="24"/>
          <w:lang w:eastAsia="pl-PL"/>
        </w:rPr>
        <w:tab/>
        <w:t xml:space="preserve">  __________________________</w:t>
      </w:r>
    </w:p>
    <w:p w14:paraId="572200C8" w14:textId="77777777" w:rsidR="00B56B87" w:rsidRDefault="00B56B87" w:rsidP="00B56B8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4E84DD49" w14:textId="77777777" w:rsidR="00B56B87" w:rsidRPr="00AC5FC0" w:rsidRDefault="00B56B87" w:rsidP="00B56B87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C5FC0">
        <w:rPr>
          <w:rFonts w:ascii="Times New Roman" w:eastAsia="Times New Roman" w:hAnsi="Times New Roman" w:cs="Times New Roman"/>
          <w:sz w:val="18"/>
          <w:szCs w:val="18"/>
          <w:lang w:eastAsia="pl-PL"/>
        </w:rPr>
        <w:lastRenderedPageBreak/>
        <w:t>Załącznik</w:t>
      </w:r>
    </w:p>
    <w:p w14:paraId="5A2A112F" w14:textId="0A347F19" w:rsidR="00B56B87" w:rsidRPr="00AC5FC0" w:rsidRDefault="00B56B87" w:rsidP="00B56B87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C5FC0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do Uchwały nr </w:t>
      </w:r>
      <w:r w:rsidR="007248CB">
        <w:rPr>
          <w:rFonts w:ascii="Times New Roman" w:eastAsia="Times New Roman" w:hAnsi="Times New Roman" w:cs="Times New Roman"/>
          <w:sz w:val="18"/>
          <w:szCs w:val="18"/>
          <w:lang w:eastAsia="pl-PL"/>
        </w:rPr>
        <w:t>720</w:t>
      </w:r>
      <w:r w:rsidRPr="00AC5FC0">
        <w:rPr>
          <w:rFonts w:ascii="Times New Roman" w:eastAsia="Times New Roman" w:hAnsi="Times New Roman" w:cs="Times New Roman"/>
          <w:sz w:val="18"/>
          <w:szCs w:val="18"/>
          <w:lang w:eastAsia="pl-PL"/>
        </w:rPr>
        <w:t>/202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2</w:t>
      </w:r>
    </w:p>
    <w:p w14:paraId="1AE225D9" w14:textId="77777777" w:rsidR="00B56B87" w:rsidRPr="00AC5FC0" w:rsidRDefault="00B56B87" w:rsidP="00B56B87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C5FC0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Zarządu Powiatu Wągrowieckiego </w:t>
      </w:r>
    </w:p>
    <w:p w14:paraId="70D2AD47" w14:textId="0E356792" w:rsidR="00B56B87" w:rsidRPr="00AC5FC0" w:rsidRDefault="00B56B87" w:rsidP="00B56B87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C5FC0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z dnia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20 stycznia</w:t>
      </w:r>
      <w:r w:rsidRPr="00AC5FC0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202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2</w:t>
      </w:r>
      <w:r w:rsidRPr="00AC5FC0">
        <w:rPr>
          <w:rFonts w:ascii="Times New Roman" w:eastAsia="Times New Roman" w:hAnsi="Times New Roman" w:cs="Times New Roman"/>
          <w:sz w:val="18"/>
          <w:szCs w:val="18"/>
          <w:lang w:eastAsia="pl-PL"/>
        </w:rPr>
        <w:t>r.</w:t>
      </w:r>
    </w:p>
    <w:p w14:paraId="5D4E6684" w14:textId="77777777" w:rsidR="00B56B87" w:rsidRPr="00AC5FC0" w:rsidRDefault="00B56B87" w:rsidP="00B56B87">
      <w:pPr>
        <w:keepNext/>
        <w:spacing w:after="0" w:line="360" w:lineRule="auto"/>
        <w:outlineLvl w:val="0"/>
        <w:rPr>
          <w:rFonts w:ascii="Times New Roman" w:eastAsia="Arial Unicode MS" w:hAnsi="Times New Roman" w:cs="Times New Roman"/>
          <w:b/>
          <w:bCs/>
          <w:sz w:val="24"/>
          <w:szCs w:val="24"/>
          <w:lang w:eastAsia="pl-PL"/>
        </w:rPr>
      </w:pPr>
    </w:p>
    <w:p w14:paraId="23BFBB2F" w14:textId="77777777" w:rsidR="00B56B87" w:rsidRPr="00036C72" w:rsidRDefault="00B56B87" w:rsidP="00B56B87">
      <w:pPr>
        <w:keepNext/>
        <w:spacing w:after="0" w:line="36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sz w:val="28"/>
          <w:szCs w:val="24"/>
          <w:lang w:eastAsia="pl-PL"/>
        </w:rPr>
      </w:pPr>
      <w:r w:rsidRPr="00116ED5">
        <w:rPr>
          <w:rFonts w:ascii="Times New Roman" w:eastAsia="Arial Unicode MS" w:hAnsi="Times New Roman" w:cs="Times New Roman"/>
          <w:b/>
          <w:bCs/>
          <w:sz w:val="28"/>
          <w:szCs w:val="24"/>
          <w:lang w:eastAsia="pl-PL"/>
        </w:rPr>
        <w:t>OGŁOSZENIE</w:t>
      </w:r>
    </w:p>
    <w:p w14:paraId="0D7CBCC4" w14:textId="04D2939D" w:rsidR="00B56B87" w:rsidRPr="00AC5FC0" w:rsidRDefault="00B56B87" w:rsidP="00B56B87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AC5FC0">
        <w:rPr>
          <w:rFonts w:ascii="Times New Roman" w:hAnsi="Times New Roman" w:cs="Times New Roman"/>
          <w:sz w:val="24"/>
          <w:szCs w:val="24"/>
          <w:lang w:eastAsia="pl-PL"/>
        </w:rPr>
        <w:t>Zarząd Powiatu Wągrowieckiego działając na podstawie art. 5 ust. 4 pkt 2,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art. 11 ust. 1 pkt 1 i ust. 2 </w:t>
      </w:r>
      <w:r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AC5FC0">
        <w:rPr>
          <w:rFonts w:ascii="Times New Roman" w:hAnsi="Times New Roman" w:cs="Times New Roman"/>
          <w:sz w:val="24"/>
          <w:szCs w:val="24"/>
          <w:lang w:eastAsia="pl-PL"/>
        </w:rPr>
        <w:t xml:space="preserve">oraz art. 13 ust. 1 i ust. 2 ustawy z dnia 24 kwietnia 2003r. o działalności pożytku publicznego </w:t>
      </w:r>
      <w:r w:rsidRPr="00AC5FC0">
        <w:rPr>
          <w:rFonts w:ascii="Times New Roman" w:hAnsi="Times New Roman" w:cs="Times New Roman"/>
          <w:sz w:val="24"/>
          <w:szCs w:val="24"/>
          <w:lang w:eastAsia="pl-PL"/>
        </w:rPr>
        <w:br/>
        <w:t>i o wolontariacie (Dz. U. z 2020r. poz. 1057 ze zm.), uchwały Nr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XXXIV</w:t>
      </w:r>
      <w:r w:rsidRPr="00A75209">
        <w:rPr>
          <w:rFonts w:ascii="Times New Roman" w:eastAsia="Times New Roman" w:hAnsi="Times New Roman"/>
          <w:sz w:val="24"/>
          <w:szCs w:val="24"/>
          <w:lang w:eastAsia="pl-PL"/>
        </w:rPr>
        <w:t>/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268</w:t>
      </w:r>
      <w:r w:rsidRPr="00A75209">
        <w:rPr>
          <w:rFonts w:ascii="Times New Roman" w:eastAsia="Times New Roman" w:hAnsi="Times New Roman"/>
          <w:sz w:val="24"/>
          <w:szCs w:val="24"/>
          <w:lang w:eastAsia="pl-PL"/>
        </w:rPr>
        <w:t>/2021</w:t>
      </w:r>
      <w:r w:rsidRPr="00A75209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AC5FC0">
        <w:rPr>
          <w:rFonts w:ascii="Times New Roman" w:hAnsi="Times New Roman" w:cs="Times New Roman"/>
          <w:sz w:val="24"/>
          <w:szCs w:val="24"/>
          <w:lang w:eastAsia="pl-PL"/>
        </w:rPr>
        <w:t>Rady Powiatu Wągrowieckiego z dnia 2</w:t>
      </w:r>
      <w:r>
        <w:rPr>
          <w:rFonts w:ascii="Times New Roman" w:hAnsi="Times New Roman" w:cs="Times New Roman"/>
          <w:sz w:val="24"/>
          <w:szCs w:val="24"/>
          <w:lang w:eastAsia="pl-PL"/>
        </w:rPr>
        <w:t>7</w:t>
      </w:r>
      <w:r w:rsidRPr="00AC5FC0">
        <w:rPr>
          <w:rFonts w:ascii="Times New Roman" w:hAnsi="Times New Roman" w:cs="Times New Roman"/>
          <w:sz w:val="24"/>
          <w:szCs w:val="24"/>
          <w:lang w:eastAsia="pl-PL"/>
        </w:rPr>
        <w:t xml:space="preserve"> października 202</w:t>
      </w:r>
      <w:r>
        <w:rPr>
          <w:rFonts w:ascii="Times New Roman" w:hAnsi="Times New Roman" w:cs="Times New Roman"/>
          <w:sz w:val="24"/>
          <w:szCs w:val="24"/>
          <w:lang w:eastAsia="pl-PL"/>
        </w:rPr>
        <w:t>1</w:t>
      </w:r>
      <w:r w:rsidRPr="00AC5FC0">
        <w:rPr>
          <w:rFonts w:ascii="Times New Roman" w:hAnsi="Times New Roman" w:cs="Times New Roman"/>
          <w:sz w:val="24"/>
          <w:szCs w:val="24"/>
          <w:lang w:eastAsia="pl-PL"/>
        </w:rPr>
        <w:t>r.w sprawie „Rocznego Programu Współpracy Powiatu Wągrowieckiego z organizacjami pozarządowymi oraz innymi podmiotami prowadzącymi działalność pożytku publicznego na 202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2 </w:t>
      </w:r>
      <w:r w:rsidRPr="00AC5FC0">
        <w:rPr>
          <w:rFonts w:ascii="Times New Roman" w:hAnsi="Times New Roman" w:cs="Times New Roman"/>
          <w:sz w:val="24"/>
          <w:szCs w:val="24"/>
          <w:lang w:eastAsia="pl-PL"/>
        </w:rPr>
        <w:t>rok” oraz budżetu powiatu wągrowieckiego na rok 202</w:t>
      </w:r>
      <w:r>
        <w:rPr>
          <w:rFonts w:ascii="Times New Roman" w:hAnsi="Times New Roman" w:cs="Times New Roman"/>
          <w:sz w:val="24"/>
          <w:szCs w:val="24"/>
          <w:lang w:eastAsia="pl-PL"/>
        </w:rPr>
        <w:t>2</w:t>
      </w:r>
    </w:p>
    <w:p w14:paraId="056251A5" w14:textId="77777777" w:rsidR="00B56B87" w:rsidRPr="00036C72" w:rsidRDefault="00B56B87" w:rsidP="00B56B87">
      <w:pPr>
        <w:pStyle w:val="Bezodstpw"/>
        <w:jc w:val="both"/>
        <w:rPr>
          <w:rFonts w:ascii="Times New Roman" w:hAnsi="Times New Roman" w:cs="Times New Roman"/>
          <w:color w:val="4472C4" w:themeColor="accent1"/>
          <w:sz w:val="12"/>
          <w:szCs w:val="24"/>
          <w:lang w:eastAsia="pl-PL"/>
        </w:rPr>
      </w:pPr>
      <w:bookmarkStart w:id="0" w:name="_GoBack"/>
      <w:bookmarkEnd w:id="0"/>
    </w:p>
    <w:p w14:paraId="27E2E163" w14:textId="77777777" w:rsidR="00B56B87" w:rsidRPr="00AC5FC0" w:rsidRDefault="00B56B87" w:rsidP="00B56B87">
      <w:pPr>
        <w:pStyle w:val="Bezodstpw"/>
        <w:jc w:val="center"/>
        <w:rPr>
          <w:rFonts w:ascii="Times New Roman" w:hAnsi="Times New Roman" w:cs="Times New Roman"/>
          <w:b/>
          <w:sz w:val="26"/>
          <w:szCs w:val="26"/>
          <w:lang w:eastAsia="pl-PL"/>
        </w:rPr>
      </w:pPr>
      <w:r w:rsidRPr="00AC5FC0">
        <w:rPr>
          <w:rFonts w:ascii="Times New Roman" w:hAnsi="Times New Roman" w:cs="Times New Roman"/>
          <w:b/>
          <w:sz w:val="26"/>
          <w:szCs w:val="26"/>
          <w:lang w:eastAsia="pl-PL"/>
        </w:rPr>
        <w:t>ogłasza</w:t>
      </w:r>
    </w:p>
    <w:p w14:paraId="45ED6084" w14:textId="77777777" w:rsidR="00B56B87" w:rsidRPr="00036C72" w:rsidRDefault="00B56B87" w:rsidP="00B56B87">
      <w:pPr>
        <w:pStyle w:val="Bezodstpw"/>
        <w:jc w:val="center"/>
        <w:rPr>
          <w:rFonts w:ascii="Times New Roman" w:hAnsi="Times New Roman" w:cs="Times New Roman"/>
          <w:b/>
          <w:color w:val="4472C4" w:themeColor="accent1"/>
          <w:sz w:val="12"/>
          <w:szCs w:val="26"/>
          <w:lang w:eastAsia="pl-PL"/>
        </w:rPr>
      </w:pPr>
    </w:p>
    <w:p w14:paraId="3E9C81B8" w14:textId="77777777" w:rsidR="00B56B87" w:rsidRPr="00AC5FC0" w:rsidRDefault="00B56B87" w:rsidP="00B56B87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AC5FC0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otwarty konkurs ofert na wsparcie realizacji zadania publicznego </w:t>
      </w:r>
      <w:r w:rsidRPr="00AC5FC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 zakresu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Pr="00503BF4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wspierania i upo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wszechniania kultury fizycznej </w:t>
      </w:r>
      <w:r w:rsidRPr="00503BF4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i sp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ortu</w:t>
      </w:r>
    </w:p>
    <w:p w14:paraId="15293A8D" w14:textId="77777777" w:rsidR="00B56B87" w:rsidRPr="00AC5FC0" w:rsidRDefault="00B56B87" w:rsidP="00B56B87">
      <w:pPr>
        <w:pStyle w:val="Bezodstpw"/>
        <w:tabs>
          <w:tab w:val="left" w:pos="6029"/>
        </w:tabs>
        <w:jc w:val="both"/>
        <w:rPr>
          <w:rFonts w:ascii="Times New Roman" w:hAnsi="Times New Roman" w:cs="Times New Roman"/>
          <w:b/>
          <w:color w:val="4472C4" w:themeColor="accent1"/>
          <w:sz w:val="24"/>
          <w:szCs w:val="24"/>
          <w:lang w:eastAsia="pl-PL"/>
        </w:rPr>
      </w:pPr>
      <w:r w:rsidRPr="00AC5FC0">
        <w:rPr>
          <w:rFonts w:ascii="Times New Roman" w:hAnsi="Times New Roman" w:cs="Times New Roman"/>
          <w:b/>
          <w:color w:val="4472C4" w:themeColor="accent1"/>
          <w:sz w:val="24"/>
          <w:szCs w:val="24"/>
          <w:lang w:eastAsia="pl-PL"/>
        </w:rPr>
        <w:tab/>
      </w:r>
    </w:p>
    <w:p w14:paraId="69B7EA5E" w14:textId="77777777" w:rsidR="00B56B87" w:rsidRPr="00AC5FC0" w:rsidRDefault="00B56B87" w:rsidP="00B56B87">
      <w:pPr>
        <w:pStyle w:val="Bezodstpw"/>
        <w:jc w:val="both"/>
        <w:rPr>
          <w:rFonts w:ascii="Times New Roman" w:hAnsi="Times New Roman" w:cs="Times New Roman"/>
          <w:b/>
          <w:sz w:val="28"/>
          <w:szCs w:val="26"/>
          <w:lang w:eastAsia="pl-PL"/>
        </w:rPr>
      </w:pPr>
      <w:r w:rsidRPr="00AC5FC0">
        <w:rPr>
          <w:rFonts w:ascii="Times New Roman" w:hAnsi="Times New Roman" w:cs="Times New Roman"/>
          <w:b/>
          <w:sz w:val="28"/>
          <w:szCs w:val="26"/>
          <w:lang w:eastAsia="pl-PL"/>
        </w:rPr>
        <w:t xml:space="preserve">I. Rodzaj zadania / zakres współpracy / wysokość przeznaczonych środków </w:t>
      </w:r>
    </w:p>
    <w:p w14:paraId="4FA70C5D" w14:textId="77777777" w:rsidR="00B56B87" w:rsidRPr="00AC5FC0" w:rsidRDefault="00B56B87" w:rsidP="00B56B87">
      <w:pPr>
        <w:pStyle w:val="Bezodstpw"/>
        <w:jc w:val="both"/>
        <w:rPr>
          <w:rFonts w:ascii="Times New Roman" w:hAnsi="Times New Roman" w:cs="Times New Roman"/>
          <w:b/>
          <w:sz w:val="12"/>
          <w:szCs w:val="24"/>
          <w:lang w:eastAsia="pl-PL"/>
        </w:rPr>
      </w:pPr>
    </w:p>
    <w:p w14:paraId="56921B0F" w14:textId="77777777" w:rsidR="00B56B87" w:rsidRPr="00624427" w:rsidRDefault="00B56B87" w:rsidP="00B56B87">
      <w:pPr>
        <w:pStyle w:val="Akapitzlist"/>
        <w:numPr>
          <w:ilvl w:val="0"/>
          <w:numId w:val="17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eastAsia="pl-PL"/>
        </w:rPr>
      </w:pPr>
      <w:r w:rsidRPr="00624427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Zadanie pod nazwą: </w:t>
      </w:r>
      <w:r w:rsidRPr="00624427">
        <w:rPr>
          <w:rFonts w:ascii="Times New Roman" w:hAnsi="Times New Roman" w:cs="Times New Roman"/>
          <w:b/>
          <w:i/>
          <w:sz w:val="24"/>
          <w:szCs w:val="24"/>
          <w:lang w:eastAsia="pl-PL"/>
        </w:rPr>
        <w:t>,,</w:t>
      </w:r>
      <w:r w:rsidRPr="00624427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Organizacja i koordynacja przedsięwzięć (m.in. imprez, meczy, treningów, zajęć sportowych) sportowych i sportowo-rekreacyjnych o zasięgu ponadgminnym dla dzieci, młodzieży i dorosłych</w:t>
      </w:r>
      <w:r w:rsidRPr="00624427">
        <w:rPr>
          <w:rFonts w:ascii="Times New Roman" w:hAnsi="Times New Roman" w:cs="Times New Roman"/>
          <w:b/>
          <w:i/>
          <w:sz w:val="24"/>
          <w:szCs w:val="24"/>
          <w:lang w:eastAsia="pl-PL"/>
        </w:rPr>
        <w:t>”.</w:t>
      </w:r>
    </w:p>
    <w:p w14:paraId="3E24EF08" w14:textId="77777777" w:rsidR="00B56B87" w:rsidRPr="00624427" w:rsidRDefault="00B56B87" w:rsidP="00B56B87">
      <w:pPr>
        <w:pStyle w:val="Akapitzlist"/>
        <w:tabs>
          <w:tab w:val="left" w:pos="284"/>
        </w:tabs>
        <w:spacing w:after="0" w:line="240" w:lineRule="auto"/>
        <w:ind w:left="644"/>
        <w:jc w:val="both"/>
        <w:rPr>
          <w:rFonts w:ascii="Times New Roman" w:hAnsi="Times New Roman" w:cs="Times New Roman"/>
          <w:b/>
          <w:sz w:val="12"/>
          <w:szCs w:val="24"/>
          <w:lang w:eastAsia="pl-PL"/>
        </w:rPr>
      </w:pPr>
    </w:p>
    <w:p w14:paraId="29F2E4EB" w14:textId="77777777" w:rsidR="00B56B87" w:rsidRPr="00AC5FC0" w:rsidRDefault="00B56B87" w:rsidP="00B56B87">
      <w:pPr>
        <w:pStyle w:val="Bezodstpw"/>
        <w:numPr>
          <w:ilvl w:val="0"/>
          <w:numId w:val="13"/>
        </w:numPr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AC5FC0">
        <w:rPr>
          <w:rFonts w:ascii="Times New Roman" w:hAnsi="Times New Roman" w:cs="Times New Roman"/>
          <w:b/>
          <w:sz w:val="24"/>
          <w:szCs w:val="24"/>
          <w:lang w:eastAsia="pl-PL"/>
        </w:rPr>
        <w:t>Celem zadania jest:</w:t>
      </w:r>
      <w:r w:rsidRPr="00624427">
        <w:t xml:space="preserve"> </w:t>
      </w:r>
      <w:r w:rsidRPr="00624427">
        <w:rPr>
          <w:rFonts w:ascii="Times New Roman" w:hAnsi="Times New Roman" w:cs="Times New Roman"/>
          <w:sz w:val="24"/>
          <w:szCs w:val="24"/>
          <w:lang w:eastAsia="pl-PL"/>
        </w:rPr>
        <w:t xml:space="preserve">zwiększenie dostępu do różnych form aktywności fizycznej </w:t>
      </w:r>
      <w:r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624427">
        <w:rPr>
          <w:rFonts w:ascii="Times New Roman" w:hAnsi="Times New Roman" w:cs="Times New Roman"/>
          <w:sz w:val="24"/>
          <w:szCs w:val="24"/>
          <w:lang w:eastAsia="pl-PL"/>
        </w:rPr>
        <w:t>dla mieszkańców i sympatyków powiatu wągrowieckiego.</w:t>
      </w:r>
      <w:r w:rsidRPr="00AC5FC0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</w:t>
      </w:r>
    </w:p>
    <w:p w14:paraId="6644CB22" w14:textId="77777777" w:rsidR="00B56B87" w:rsidRPr="00AC5FC0" w:rsidRDefault="00B56B87" w:rsidP="00B56B87">
      <w:pPr>
        <w:pStyle w:val="Bezodstpw"/>
        <w:jc w:val="both"/>
        <w:rPr>
          <w:rFonts w:ascii="Times New Roman" w:hAnsi="Times New Roman" w:cs="Times New Roman"/>
          <w:color w:val="4472C4" w:themeColor="accent1"/>
          <w:sz w:val="20"/>
          <w:szCs w:val="24"/>
          <w:lang w:eastAsia="pl-PL"/>
        </w:rPr>
      </w:pPr>
    </w:p>
    <w:p w14:paraId="7831C74B" w14:textId="40CFEAC8" w:rsidR="00B56B87" w:rsidRPr="00AC5FC0" w:rsidRDefault="00B56B87" w:rsidP="00B56B87">
      <w:pPr>
        <w:pStyle w:val="Bezodstpw"/>
        <w:numPr>
          <w:ilvl w:val="0"/>
          <w:numId w:val="13"/>
        </w:numPr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AC5FC0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Termin realizacji zadania: </w:t>
      </w:r>
      <w:r w:rsidRPr="00986370">
        <w:rPr>
          <w:rFonts w:ascii="Times New Roman" w:hAnsi="Times New Roman" w:cs="Times New Roman"/>
          <w:sz w:val="24"/>
          <w:szCs w:val="24"/>
          <w:lang w:eastAsia="pl-PL"/>
        </w:rPr>
        <w:t>od 01 kwietnia 2022r</w:t>
      </w:r>
      <w:r w:rsidRPr="00A079FA">
        <w:rPr>
          <w:rFonts w:ascii="Times New Roman" w:hAnsi="Times New Roman" w:cs="Times New Roman"/>
          <w:sz w:val="24"/>
          <w:szCs w:val="24"/>
          <w:lang w:eastAsia="pl-PL"/>
        </w:rPr>
        <w:t>. do 30 listopada 202</w:t>
      </w:r>
      <w:r>
        <w:rPr>
          <w:rFonts w:ascii="Times New Roman" w:hAnsi="Times New Roman" w:cs="Times New Roman"/>
          <w:sz w:val="24"/>
          <w:szCs w:val="24"/>
          <w:lang w:eastAsia="pl-PL"/>
        </w:rPr>
        <w:t>2</w:t>
      </w:r>
      <w:r w:rsidRPr="00A079FA">
        <w:rPr>
          <w:rFonts w:ascii="Times New Roman" w:hAnsi="Times New Roman" w:cs="Times New Roman"/>
          <w:sz w:val="24"/>
          <w:szCs w:val="24"/>
          <w:lang w:eastAsia="pl-PL"/>
        </w:rPr>
        <w:t>r.</w:t>
      </w:r>
    </w:p>
    <w:p w14:paraId="28B77053" w14:textId="77777777" w:rsidR="00B56B87" w:rsidRPr="00AC5FC0" w:rsidRDefault="00B56B87" w:rsidP="00B56B87">
      <w:pPr>
        <w:pStyle w:val="Bezodstpw"/>
        <w:ind w:left="1428"/>
        <w:jc w:val="both"/>
        <w:rPr>
          <w:rFonts w:ascii="Times New Roman" w:hAnsi="Times New Roman" w:cs="Times New Roman"/>
          <w:b/>
          <w:color w:val="4472C4" w:themeColor="accent1"/>
          <w:sz w:val="20"/>
          <w:szCs w:val="24"/>
          <w:lang w:eastAsia="pl-PL"/>
        </w:rPr>
      </w:pPr>
    </w:p>
    <w:p w14:paraId="205CDF2B" w14:textId="77777777" w:rsidR="00B56B87" w:rsidRPr="00624427" w:rsidRDefault="00B56B87" w:rsidP="00B56B87">
      <w:pPr>
        <w:pStyle w:val="Bezodstpw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AC5FC0">
        <w:rPr>
          <w:rFonts w:ascii="Times New Roman" w:hAnsi="Times New Roman" w:cs="Times New Roman"/>
          <w:b/>
          <w:sz w:val="24"/>
          <w:szCs w:val="24"/>
          <w:lang w:eastAsia="pl-PL"/>
        </w:rPr>
        <w:t>Oczekiwane rezultaty zadania:</w:t>
      </w:r>
      <w:r w:rsidRPr="00624427">
        <w:t xml:space="preserve"> </w:t>
      </w:r>
      <w:r w:rsidRPr="00624427">
        <w:rPr>
          <w:rFonts w:ascii="Times New Roman" w:hAnsi="Times New Roman" w:cs="Times New Roman"/>
          <w:sz w:val="24"/>
          <w:szCs w:val="24"/>
          <w:lang w:eastAsia="pl-PL"/>
        </w:rPr>
        <w:t>zorganizowanie przedsięwzięć sportowych, sportowo-rekreacyjnych o zasięgu ponadgminnym dla dzieci, młodzieży, osób dorosłych – sposób monitorowania: lista obecności lub protokoły sędziowskie z przeprowadzonych zawodów, wyniki klasyfikacji indywidualnej lub drużynowej, dokumentacja fotograficzna</w:t>
      </w:r>
      <w:r>
        <w:rPr>
          <w:rFonts w:ascii="Times New Roman" w:hAnsi="Times New Roman" w:cs="Times New Roman"/>
          <w:sz w:val="24"/>
          <w:szCs w:val="24"/>
          <w:lang w:eastAsia="pl-PL"/>
        </w:rPr>
        <w:t>.</w:t>
      </w:r>
      <w:r w:rsidRPr="00624427">
        <w:rPr>
          <w:rFonts w:ascii="Times New Roman" w:hAnsi="Times New Roman" w:cs="Times New Roman"/>
          <w:sz w:val="24"/>
          <w:szCs w:val="24"/>
          <w:lang w:eastAsia="pl-PL"/>
        </w:rPr>
        <w:t xml:space="preserve">   </w:t>
      </w:r>
    </w:p>
    <w:p w14:paraId="25EA453F" w14:textId="77777777" w:rsidR="00B56B87" w:rsidRPr="00AC5FC0" w:rsidRDefault="00B56B87" w:rsidP="00B56B87">
      <w:pPr>
        <w:pStyle w:val="Bezodstpw"/>
        <w:jc w:val="both"/>
        <w:rPr>
          <w:rFonts w:ascii="Times New Roman" w:eastAsia="Arial Unicode MS" w:hAnsi="Times New Roman" w:cs="Times New Roman"/>
          <w:b/>
          <w:bCs/>
          <w:color w:val="4472C4" w:themeColor="accent1"/>
          <w:sz w:val="24"/>
          <w:szCs w:val="24"/>
          <w:lang w:eastAsia="pl-PL"/>
        </w:rPr>
      </w:pPr>
      <w:r w:rsidRPr="00AC5FC0">
        <w:rPr>
          <w:rFonts w:ascii="Times New Roman" w:eastAsia="Arial Unicode MS" w:hAnsi="Times New Roman" w:cs="Times New Roman"/>
          <w:b/>
          <w:bCs/>
          <w:color w:val="4472C4" w:themeColor="accent1"/>
          <w:sz w:val="24"/>
          <w:szCs w:val="24"/>
          <w:lang w:eastAsia="pl-PL"/>
        </w:rPr>
        <w:t xml:space="preserve">                                          </w:t>
      </w:r>
    </w:p>
    <w:p w14:paraId="276F4673" w14:textId="77777777" w:rsidR="00B56B87" w:rsidRPr="00AC5FC0" w:rsidRDefault="00B56B87" w:rsidP="00B56B87">
      <w:pPr>
        <w:pStyle w:val="Bezodstpw"/>
        <w:jc w:val="both"/>
        <w:rPr>
          <w:rFonts w:ascii="Times New Roman" w:eastAsia="Arial Unicode MS" w:hAnsi="Times New Roman" w:cs="Times New Roman"/>
          <w:bCs/>
          <w:sz w:val="24"/>
          <w:szCs w:val="24"/>
          <w:lang w:eastAsia="pl-PL"/>
        </w:rPr>
      </w:pPr>
      <w:r w:rsidRPr="00AC5FC0">
        <w:rPr>
          <w:rFonts w:ascii="Times New Roman" w:eastAsia="Arial Unicode MS" w:hAnsi="Times New Roman" w:cs="Times New Roman"/>
          <w:bCs/>
          <w:sz w:val="24"/>
          <w:szCs w:val="24"/>
          <w:lang w:eastAsia="pl-PL"/>
        </w:rPr>
        <w:t>Przedstawione rezultaty są obligatoryjne i muszą być uwzględnione w składanej ofercie, dodatkowo organizacja może przedstawić własne rezultaty zadania.</w:t>
      </w:r>
    </w:p>
    <w:p w14:paraId="72EE64F8" w14:textId="77777777" w:rsidR="00B56B87" w:rsidRPr="00AC5FC0" w:rsidRDefault="00B56B87" w:rsidP="00B56B87">
      <w:pPr>
        <w:pStyle w:val="Bezodstpw"/>
        <w:jc w:val="both"/>
        <w:rPr>
          <w:rFonts w:ascii="Times New Roman" w:eastAsia="Arial Unicode MS" w:hAnsi="Times New Roman" w:cs="Times New Roman"/>
          <w:bCs/>
          <w:color w:val="4472C4" w:themeColor="accent1"/>
          <w:sz w:val="24"/>
          <w:szCs w:val="24"/>
          <w:lang w:eastAsia="pl-PL"/>
        </w:rPr>
      </w:pPr>
    </w:p>
    <w:p w14:paraId="3EA46AF7" w14:textId="0184E3E8" w:rsidR="00B56B87" w:rsidRPr="00624427" w:rsidRDefault="00B56B87" w:rsidP="00B56B87">
      <w:pPr>
        <w:pStyle w:val="Bezodstpw"/>
        <w:jc w:val="both"/>
        <w:rPr>
          <w:rFonts w:ascii="Times New Roman" w:eastAsia="Arial Unicode MS" w:hAnsi="Times New Roman" w:cs="Times New Roman"/>
          <w:b/>
          <w:bCs/>
          <w:sz w:val="28"/>
          <w:szCs w:val="24"/>
          <w:lang w:eastAsia="pl-PL"/>
        </w:rPr>
      </w:pPr>
      <w:r w:rsidRPr="00AC5FC0">
        <w:rPr>
          <w:rFonts w:ascii="Times New Roman" w:eastAsia="Arial Unicode MS" w:hAnsi="Times New Roman" w:cs="Times New Roman"/>
          <w:b/>
          <w:bCs/>
          <w:sz w:val="28"/>
          <w:szCs w:val="24"/>
          <w:lang w:eastAsia="pl-PL"/>
        </w:rPr>
        <w:t xml:space="preserve">Wysokość środków przeznaczonych na realizację zadania: </w:t>
      </w:r>
      <w:r>
        <w:rPr>
          <w:rFonts w:ascii="Times New Roman" w:eastAsia="Arial Unicode MS" w:hAnsi="Times New Roman" w:cs="Times New Roman"/>
          <w:b/>
          <w:bCs/>
          <w:sz w:val="28"/>
          <w:szCs w:val="24"/>
          <w:u w:val="single"/>
          <w:lang w:eastAsia="pl-PL"/>
        </w:rPr>
        <w:t>15 440</w:t>
      </w:r>
      <w:r w:rsidRPr="00624427">
        <w:rPr>
          <w:rFonts w:ascii="Times New Roman" w:eastAsia="Arial Unicode MS" w:hAnsi="Times New Roman" w:cs="Times New Roman"/>
          <w:b/>
          <w:bCs/>
          <w:sz w:val="28"/>
          <w:szCs w:val="24"/>
          <w:u w:val="single"/>
          <w:lang w:eastAsia="pl-PL"/>
        </w:rPr>
        <w:t xml:space="preserve"> zł.</w:t>
      </w:r>
    </w:p>
    <w:p w14:paraId="44A85CB9" w14:textId="77777777" w:rsidR="00B56B87" w:rsidRPr="00AC5FC0" w:rsidRDefault="00B56B87" w:rsidP="00B56B87">
      <w:pPr>
        <w:pStyle w:val="Bezodstpw"/>
        <w:jc w:val="both"/>
        <w:rPr>
          <w:rFonts w:ascii="Times New Roman" w:eastAsia="Arial Unicode MS" w:hAnsi="Times New Roman" w:cs="Times New Roman"/>
          <w:b/>
          <w:bCs/>
          <w:color w:val="4472C4" w:themeColor="accent1"/>
          <w:sz w:val="24"/>
          <w:szCs w:val="24"/>
          <w:lang w:eastAsia="pl-PL"/>
        </w:rPr>
      </w:pPr>
    </w:p>
    <w:p w14:paraId="09F9FAA1" w14:textId="77777777" w:rsidR="00B56B87" w:rsidRPr="00AC5FC0" w:rsidRDefault="00B56B87" w:rsidP="00B56B87">
      <w:pPr>
        <w:pStyle w:val="Bezodstpw"/>
        <w:jc w:val="both"/>
        <w:rPr>
          <w:rFonts w:ascii="Times New Roman" w:hAnsi="Times New Roman" w:cs="Times New Roman"/>
          <w:b/>
          <w:sz w:val="28"/>
          <w:szCs w:val="26"/>
          <w:lang w:eastAsia="pl-PL"/>
        </w:rPr>
      </w:pPr>
      <w:r w:rsidRPr="00AC5FC0">
        <w:rPr>
          <w:rFonts w:ascii="Times New Roman" w:hAnsi="Times New Roman" w:cs="Times New Roman"/>
          <w:b/>
          <w:sz w:val="28"/>
          <w:szCs w:val="26"/>
          <w:lang w:eastAsia="pl-PL"/>
        </w:rPr>
        <w:t>II. Zasady przyznawania dotacji</w:t>
      </w:r>
    </w:p>
    <w:p w14:paraId="5610A8A9" w14:textId="77777777" w:rsidR="00B56B87" w:rsidRPr="00AC5FC0" w:rsidRDefault="00B56B87" w:rsidP="00B56B87">
      <w:pPr>
        <w:pStyle w:val="Bezodstpw"/>
        <w:jc w:val="both"/>
        <w:rPr>
          <w:rFonts w:ascii="Times New Roman" w:hAnsi="Times New Roman" w:cs="Times New Roman"/>
          <w:b/>
          <w:sz w:val="12"/>
          <w:szCs w:val="26"/>
          <w:lang w:eastAsia="pl-PL"/>
        </w:rPr>
      </w:pPr>
    </w:p>
    <w:p w14:paraId="582341BF" w14:textId="77777777" w:rsidR="00B56B87" w:rsidRPr="00AC5FC0" w:rsidRDefault="00B56B87" w:rsidP="00B56B87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AC5FC0">
        <w:rPr>
          <w:rFonts w:ascii="Times New Roman" w:hAnsi="Times New Roman" w:cs="Times New Roman"/>
          <w:sz w:val="24"/>
          <w:szCs w:val="24"/>
          <w:lang w:eastAsia="pl-PL"/>
        </w:rPr>
        <w:t xml:space="preserve">O dotację mogą ubiegać się podmioty spełniające wymogi określone w ustawie </w:t>
      </w:r>
      <w:r w:rsidRPr="00AC5FC0">
        <w:rPr>
          <w:rFonts w:ascii="Times New Roman" w:hAnsi="Times New Roman" w:cs="Times New Roman"/>
          <w:sz w:val="24"/>
          <w:szCs w:val="24"/>
          <w:lang w:eastAsia="pl-PL"/>
        </w:rPr>
        <w:br/>
        <w:t>z dnia 24 kwietnia 2003r. o działalności pożytku publicznego i o wolontariacie  (</w:t>
      </w:r>
      <w:r w:rsidRPr="00AC5FC0">
        <w:rPr>
          <w:rFonts w:ascii="Times New Roman" w:hAnsi="Times New Roman" w:cs="Times New Roman"/>
          <w:sz w:val="24"/>
          <w:szCs w:val="24"/>
        </w:rPr>
        <w:t>Dz. U. z 202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AC5FC0">
        <w:rPr>
          <w:rFonts w:ascii="Times New Roman" w:hAnsi="Times New Roman" w:cs="Times New Roman"/>
          <w:sz w:val="24"/>
          <w:szCs w:val="24"/>
        </w:rPr>
        <w:t>r. poz. 1057 ze zm.</w:t>
      </w:r>
      <w:r w:rsidRPr="00AC5FC0">
        <w:rPr>
          <w:rFonts w:ascii="Times New Roman" w:hAnsi="Times New Roman" w:cs="Times New Roman"/>
          <w:sz w:val="24"/>
          <w:szCs w:val="24"/>
          <w:lang w:eastAsia="pl-PL"/>
        </w:rPr>
        <w:t>).</w:t>
      </w:r>
    </w:p>
    <w:p w14:paraId="5B9E1ADF" w14:textId="77777777" w:rsidR="00B56B87" w:rsidRPr="00AC5FC0" w:rsidRDefault="00B56B87" w:rsidP="00B56B87">
      <w:pPr>
        <w:pStyle w:val="Bezodstpw"/>
        <w:jc w:val="both"/>
        <w:rPr>
          <w:rFonts w:ascii="Times New Roman" w:hAnsi="Times New Roman" w:cs="Times New Roman"/>
          <w:color w:val="4472C4" w:themeColor="accent1"/>
          <w:sz w:val="12"/>
          <w:szCs w:val="24"/>
          <w:lang w:eastAsia="pl-PL"/>
        </w:rPr>
      </w:pPr>
    </w:p>
    <w:p w14:paraId="5B79B8B9" w14:textId="77777777" w:rsidR="00B56B87" w:rsidRPr="001F731C" w:rsidRDefault="00B56B87" w:rsidP="00B56B87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F731C">
        <w:rPr>
          <w:rFonts w:ascii="Times New Roman" w:hAnsi="Times New Roman" w:cs="Times New Roman"/>
          <w:sz w:val="24"/>
          <w:szCs w:val="24"/>
          <w:lang w:eastAsia="pl-PL"/>
        </w:rPr>
        <w:t xml:space="preserve">Zadanie zlecone jest w formie wsparcia. </w:t>
      </w:r>
      <w:r w:rsidRPr="001F731C">
        <w:rPr>
          <w:rFonts w:ascii="Times New Roman" w:hAnsi="Times New Roman" w:cs="Times New Roman"/>
          <w:b/>
          <w:sz w:val="24"/>
          <w:szCs w:val="24"/>
          <w:u w:val="single"/>
          <w:lang w:eastAsia="pl-PL"/>
        </w:rPr>
        <w:t>Wysokość udzielonej dotacji z budżetu powiatu wągrowieckiego</w:t>
      </w:r>
      <w:r w:rsidRPr="001F731C">
        <w:rPr>
          <w:rFonts w:ascii="Times New Roman" w:hAnsi="Times New Roman" w:cs="Times New Roman"/>
          <w:sz w:val="24"/>
          <w:szCs w:val="24"/>
          <w:u w:val="single"/>
          <w:lang w:eastAsia="pl-PL"/>
        </w:rPr>
        <w:t xml:space="preserve"> </w:t>
      </w:r>
      <w:r w:rsidRPr="001F731C">
        <w:rPr>
          <w:rFonts w:ascii="Times New Roman" w:hAnsi="Times New Roman" w:cs="Times New Roman"/>
          <w:b/>
          <w:sz w:val="24"/>
          <w:szCs w:val="24"/>
          <w:u w:val="single"/>
          <w:lang w:eastAsia="pl-PL"/>
        </w:rPr>
        <w:t>nie może przekroczyć 95% wartości finansowej zadania</w:t>
      </w:r>
      <w:r w:rsidRPr="001F731C">
        <w:rPr>
          <w:rFonts w:ascii="Times New Roman" w:hAnsi="Times New Roman" w:cs="Times New Roman"/>
          <w:sz w:val="24"/>
          <w:szCs w:val="24"/>
          <w:lang w:eastAsia="pl-PL"/>
        </w:rPr>
        <w:t xml:space="preserve">. </w:t>
      </w:r>
    </w:p>
    <w:p w14:paraId="67B077A2" w14:textId="77777777" w:rsidR="00B56B87" w:rsidRPr="001F731C" w:rsidRDefault="00B56B87" w:rsidP="00B56B87">
      <w:pPr>
        <w:pStyle w:val="Bezodstpw"/>
        <w:ind w:left="720"/>
        <w:jc w:val="both"/>
        <w:rPr>
          <w:rFonts w:ascii="Times New Roman" w:hAnsi="Times New Roman" w:cs="Times New Roman"/>
          <w:sz w:val="12"/>
          <w:szCs w:val="24"/>
          <w:lang w:eastAsia="pl-PL"/>
        </w:rPr>
      </w:pPr>
    </w:p>
    <w:p w14:paraId="77EA674D" w14:textId="77777777" w:rsidR="00B56B87" w:rsidRPr="001F731C" w:rsidRDefault="00B56B87" w:rsidP="00B56B8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1F731C">
        <w:rPr>
          <w:rFonts w:ascii="Times New Roman" w:hAnsi="Times New Roman" w:cs="Times New Roman"/>
          <w:b/>
          <w:sz w:val="24"/>
          <w:szCs w:val="24"/>
          <w:lang w:eastAsia="pl-PL"/>
        </w:rPr>
        <w:t>Wkład własny oferenta finansowy nie może być mniejszy niż 5% wartości finansowej zadania.</w:t>
      </w:r>
    </w:p>
    <w:p w14:paraId="7689F2ED" w14:textId="77777777" w:rsidR="00B56B87" w:rsidRPr="00AC5FC0" w:rsidRDefault="00B56B87" w:rsidP="00B56B87">
      <w:pPr>
        <w:pStyle w:val="Akapitzlist"/>
        <w:rPr>
          <w:rFonts w:ascii="Times New Roman" w:hAnsi="Times New Roman" w:cs="Times New Roman"/>
          <w:color w:val="4472C4" w:themeColor="accent1"/>
          <w:sz w:val="12"/>
          <w:szCs w:val="24"/>
          <w:lang w:eastAsia="pl-PL"/>
        </w:rPr>
      </w:pPr>
    </w:p>
    <w:p w14:paraId="253954FA" w14:textId="77777777" w:rsidR="00B56B87" w:rsidRPr="00036C72" w:rsidRDefault="00B56B87" w:rsidP="00B56B8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eastAsia="pl-PL"/>
        </w:rPr>
      </w:pPr>
      <w:r w:rsidRPr="00036C72">
        <w:rPr>
          <w:rFonts w:ascii="Times New Roman" w:hAnsi="Times New Roman" w:cs="Times New Roman"/>
          <w:sz w:val="24"/>
          <w:szCs w:val="24"/>
          <w:lang w:eastAsia="pl-PL"/>
        </w:rPr>
        <w:t>Wkład oferenta może pochodzić z:</w:t>
      </w:r>
    </w:p>
    <w:p w14:paraId="237DBD6F" w14:textId="77777777" w:rsidR="00B56B87" w:rsidRPr="00036C72" w:rsidRDefault="00B56B87" w:rsidP="00B56B87">
      <w:pPr>
        <w:pStyle w:val="Bezodstpw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36C72">
        <w:rPr>
          <w:rFonts w:ascii="Times New Roman" w:hAnsi="Times New Roman" w:cs="Times New Roman"/>
          <w:sz w:val="24"/>
          <w:szCs w:val="24"/>
          <w:lang w:eastAsia="pl-PL"/>
        </w:rPr>
        <w:t>wkładu własnego finansowego,</w:t>
      </w:r>
    </w:p>
    <w:p w14:paraId="29D91129" w14:textId="77777777" w:rsidR="00B56B87" w:rsidRPr="00036C72" w:rsidRDefault="00B56B87" w:rsidP="00B56B87">
      <w:pPr>
        <w:pStyle w:val="Bezodstpw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36C72">
        <w:rPr>
          <w:rFonts w:ascii="Times New Roman" w:hAnsi="Times New Roman" w:cs="Times New Roman"/>
          <w:sz w:val="24"/>
          <w:szCs w:val="24"/>
          <w:lang w:eastAsia="pl-PL"/>
        </w:rPr>
        <w:t>wkładu własnego osobowego,</w:t>
      </w:r>
    </w:p>
    <w:p w14:paraId="07741077" w14:textId="77777777" w:rsidR="00B56B87" w:rsidRPr="00036C72" w:rsidRDefault="00B56B87" w:rsidP="00B56B87">
      <w:pPr>
        <w:pStyle w:val="Bezodstpw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36C72">
        <w:rPr>
          <w:rFonts w:ascii="Times New Roman" w:hAnsi="Times New Roman" w:cs="Times New Roman"/>
          <w:sz w:val="24"/>
          <w:szCs w:val="24"/>
          <w:lang w:eastAsia="pl-PL"/>
        </w:rPr>
        <w:t>wkładu własnego rzeczowego,</w:t>
      </w:r>
    </w:p>
    <w:p w14:paraId="0AA84C0C" w14:textId="77777777" w:rsidR="00B56B87" w:rsidRDefault="00B56B87" w:rsidP="00B56B87">
      <w:pPr>
        <w:pStyle w:val="Bezodstpw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36C72">
        <w:rPr>
          <w:rFonts w:ascii="Times New Roman" w:hAnsi="Times New Roman" w:cs="Times New Roman"/>
          <w:sz w:val="24"/>
          <w:szCs w:val="24"/>
          <w:lang w:eastAsia="pl-PL"/>
        </w:rPr>
        <w:t>świadczenia pieniężne od odbiorców zadania.</w:t>
      </w:r>
    </w:p>
    <w:p w14:paraId="757A1F47" w14:textId="77777777" w:rsidR="00B56B87" w:rsidRPr="00036C72" w:rsidRDefault="00B56B87" w:rsidP="00B56B87">
      <w:pPr>
        <w:pStyle w:val="Bezodstpw"/>
        <w:jc w:val="both"/>
        <w:rPr>
          <w:rFonts w:ascii="Times New Roman" w:hAnsi="Times New Roman" w:cs="Times New Roman"/>
          <w:color w:val="4472C4" w:themeColor="accent1"/>
          <w:sz w:val="12"/>
          <w:szCs w:val="24"/>
          <w:lang w:eastAsia="pl-PL"/>
        </w:rPr>
      </w:pPr>
    </w:p>
    <w:p w14:paraId="690EEC76" w14:textId="77777777" w:rsidR="00B56B87" w:rsidRPr="001F731C" w:rsidRDefault="00B56B87" w:rsidP="00B56B8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4"/>
          <w:lang w:eastAsia="pl-PL"/>
        </w:rPr>
      </w:pPr>
      <w:r w:rsidRPr="001F731C">
        <w:rPr>
          <w:rFonts w:ascii="Times New Roman" w:hAnsi="Times New Roman" w:cs="Times New Roman"/>
          <w:sz w:val="24"/>
          <w:szCs w:val="24"/>
          <w:lang w:eastAsia="pl-PL"/>
        </w:rPr>
        <w:lastRenderedPageBreak/>
        <w:t>W wyniku postępowania konkursowego może być wybrana więcej niż jedna oferta.</w:t>
      </w:r>
    </w:p>
    <w:p w14:paraId="7C926CDD" w14:textId="77777777" w:rsidR="00B56B87" w:rsidRPr="00AC5FC0" w:rsidRDefault="00B56B87" w:rsidP="00B56B87">
      <w:pPr>
        <w:pStyle w:val="Akapitzlist"/>
        <w:jc w:val="both"/>
        <w:rPr>
          <w:rFonts w:ascii="Times New Roman" w:hAnsi="Times New Roman" w:cs="Times New Roman"/>
          <w:b/>
          <w:color w:val="4472C4" w:themeColor="accent1"/>
          <w:sz w:val="12"/>
          <w:szCs w:val="24"/>
          <w:lang w:eastAsia="pl-PL"/>
        </w:rPr>
      </w:pPr>
    </w:p>
    <w:p w14:paraId="1867601C" w14:textId="77777777" w:rsidR="00B56B87" w:rsidRPr="001F731C" w:rsidRDefault="00B56B87" w:rsidP="00B56B8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4"/>
          <w:lang w:eastAsia="pl-PL"/>
        </w:rPr>
      </w:pPr>
      <w:r w:rsidRPr="001F731C">
        <w:rPr>
          <w:rFonts w:ascii="Times New Roman" w:hAnsi="Times New Roman" w:cs="Times New Roman"/>
          <w:sz w:val="24"/>
          <w:szCs w:val="24"/>
          <w:lang w:eastAsia="pl-PL"/>
        </w:rPr>
        <w:t>Wysokość środków finansowych przydzielonych na dane zadanie może zostać podzielona pomiędzy kilku oferentów.</w:t>
      </w:r>
    </w:p>
    <w:p w14:paraId="50DED588" w14:textId="77777777" w:rsidR="00B56B87" w:rsidRPr="00002212" w:rsidRDefault="00B56B87" w:rsidP="00B56B87">
      <w:pPr>
        <w:pStyle w:val="Bezodstpw"/>
        <w:jc w:val="both"/>
        <w:rPr>
          <w:rFonts w:ascii="Times New Roman" w:hAnsi="Times New Roman" w:cs="Times New Roman"/>
          <w:b/>
          <w:sz w:val="26"/>
          <w:szCs w:val="26"/>
          <w:lang w:eastAsia="pl-PL"/>
        </w:rPr>
      </w:pPr>
      <w:r w:rsidRPr="00002212">
        <w:rPr>
          <w:rFonts w:ascii="Times New Roman" w:hAnsi="Times New Roman" w:cs="Times New Roman"/>
          <w:b/>
          <w:sz w:val="28"/>
          <w:szCs w:val="26"/>
          <w:lang w:eastAsia="pl-PL"/>
        </w:rPr>
        <w:t>III. Terminy i warunki realizacji zadania</w:t>
      </w:r>
    </w:p>
    <w:p w14:paraId="0FB2A790" w14:textId="77777777" w:rsidR="00B56B87" w:rsidRPr="00AC5FC0" w:rsidRDefault="00B56B87" w:rsidP="00B56B87">
      <w:pPr>
        <w:pStyle w:val="Bezodstpw"/>
        <w:jc w:val="both"/>
        <w:rPr>
          <w:rFonts w:ascii="Times New Roman" w:hAnsi="Times New Roman" w:cs="Times New Roman"/>
          <w:b/>
          <w:color w:val="4472C4" w:themeColor="accent1"/>
          <w:sz w:val="12"/>
          <w:szCs w:val="26"/>
          <w:lang w:eastAsia="pl-PL"/>
        </w:rPr>
      </w:pPr>
    </w:p>
    <w:p w14:paraId="53D2FB08" w14:textId="77777777" w:rsidR="00B56B87" w:rsidRPr="00002212" w:rsidRDefault="00B56B87" w:rsidP="00B56B87">
      <w:pPr>
        <w:pStyle w:val="Bezodstpw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6"/>
          <w:lang w:eastAsia="pl-PL"/>
        </w:rPr>
      </w:pPr>
      <w:r w:rsidRPr="00002212">
        <w:rPr>
          <w:rFonts w:ascii="Times New Roman" w:hAnsi="Times New Roman" w:cs="Times New Roman"/>
          <w:sz w:val="24"/>
          <w:szCs w:val="26"/>
          <w:lang w:eastAsia="pl-PL"/>
        </w:rPr>
        <w:t xml:space="preserve">Powiat wągrowiecki wspiera realizację zadania publicznego w okresie od dnia podpisania umowy </w:t>
      </w:r>
      <w:r w:rsidRPr="00002212">
        <w:rPr>
          <w:rFonts w:ascii="Times New Roman" w:hAnsi="Times New Roman" w:cs="Times New Roman"/>
          <w:sz w:val="24"/>
          <w:szCs w:val="26"/>
          <w:lang w:eastAsia="pl-PL"/>
        </w:rPr>
        <w:br/>
        <w:t>o wsparcie zadania do dnia 30 listopada 2022r.</w:t>
      </w:r>
    </w:p>
    <w:p w14:paraId="5FF532D4" w14:textId="77777777" w:rsidR="00B56B87" w:rsidRPr="00AC5FC0" w:rsidRDefault="00B56B87" w:rsidP="00B56B87">
      <w:pPr>
        <w:pStyle w:val="Bezodstpw"/>
        <w:ind w:left="720"/>
        <w:jc w:val="both"/>
        <w:rPr>
          <w:rFonts w:ascii="Times New Roman" w:hAnsi="Times New Roman" w:cs="Times New Roman"/>
          <w:color w:val="4472C4" w:themeColor="accent1"/>
          <w:sz w:val="12"/>
          <w:szCs w:val="26"/>
          <w:lang w:eastAsia="pl-PL"/>
        </w:rPr>
      </w:pPr>
    </w:p>
    <w:p w14:paraId="5CABCF72" w14:textId="77777777" w:rsidR="00B56B87" w:rsidRPr="00E71F77" w:rsidRDefault="00B56B87" w:rsidP="00B56B87">
      <w:pPr>
        <w:pStyle w:val="Bezodstpw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6"/>
          <w:lang w:eastAsia="pl-PL"/>
        </w:rPr>
      </w:pPr>
      <w:r w:rsidRPr="00E71F77">
        <w:rPr>
          <w:rFonts w:ascii="Times New Roman" w:hAnsi="Times New Roman" w:cs="Times New Roman"/>
          <w:sz w:val="24"/>
          <w:szCs w:val="26"/>
          <w:lang w:eastAsia="pl-PL"/>
        </w:rPr>
        <w:t xml:space="preserve">Zadanie powinno być realizowane zgodnie ze złożoną ofertą i podpisaną umową, </w:t>
      </w:r>
      <w:r w:rsidRPr="00E71F77">
        <w:rPr>
          <w:rFonts w:ascii="Times New Roman" w:hAnsi="Times New Roman" w:cs="Times New Roman"/>
          <w:sz w:val="24"/>
          <w:szCs w:val="26"/>
          <w:lang w:eastAsia="pl-PL"/>
        </w:rPr>
        <w:br/>
        <w:t>przy zastosowaniu i przestrzeganiu następujących zasad:</w:t>
      </w:r>
    </w:p>
    <w:p w14:paraId="46423FDA" w14:textId="77777777" w:rsidR="00B56B87" w:rsidRPr="00A079FA" w:rsidRDefault="00B56B87" w:rsidP="00B56B87">
      <w:pPr>
        <w:pStyle w:val="Bezodstpw"/>
        <w:ind w:left="720"/>
        <w:jc w:val="both"/>
        <w:rPr>
          <w:rFonts w:ascii="Times New Roman" w:hAnsi="Times New Roman" w:cs="Times New Roman"/>
          <w:color w:val="FF0000"/>
          <w:sz w:val="12"/>
          <w:szCs w:val="26"/>
          <w:lang w:eastAsia="pl-PL"/>
        </w:rPr>
      </w:pPr>
    </w:p>
    <w:p w14:paraId="76985633" w14:textId="77777777" w:rsidR="00B56B87" w:rsidRPr="00CC628F" w:rsidRDefault="00B56B87" w:rsidP="00B56B87">
      <w:pPr>
        <w:pStyle w:val="Bezodstpw"/>
        <w:numPr>
          <w:ilvl w:val="1"/>
          <w:numId w:val="11"/>
        </w:numPr>
        <w:jc w:val="both"/>
        <w:rPr>
          <w:rFonts w:ascii="Times New Roman" w:hAnsi="Times New Roman" w:cs="Times New Roman"/>
          <w:sz w:val="24"/>
          <w:szCs w:val="26"/>
          <w:lang w:eastAsia="pl-PL"/>
        </w:rPr>
      </w:pPr>
      <w:r w:rsidRPr="00CC628F">
        <w:rPr>
          <w:rFonts w:ascii="Times New Roman" w:hAnsi="Times New Roman" w:cs="Times New Roman"/>
          <w:sz w:val="24"/>
          <w:szCs w:val="26"/>
          <w:lang w:eastAsia="pl-PL"/>
        </w:rPr>
        <w:t>z oferty zajęć, imprez lub innych przedsięwzięć zgłoszonych do konkursu będą mogli korzystać mieszkańcy i sympatycy powiatu wągrowieckiego;</w:t>
      </w:r>
    </w:p>
    <w:p w14:paraId="4D2FD1B8" w14:textId="77777777" w:rsidR="00B56B87" w:rsidRPr="00E71F77" w:rsidRDefault="00B56B87" w:rsidP="00B56B87">
      <w:pPr>
        <w:pStyle w:val="Bezodstpw"/>
        <w:numPr>
          <w:ilvl w:val="1"/>
          <w:numId w:val="11"/>
        </w:numPr>
        <w:jc w:val="both"/>
        <w:rPr>
          <w:rFonts w:ascii="Times New Roman" w:hAnsi="Times New Roman" w:cs="Times New Roman"/>
          <w:sz w:val="24"/>
          <w:szCs w:val="26"/>
          <w:lang w:eastAsia="pl-PL"/>
        </w:rPr>
      </w:pPr>
      <w:r w:rsidRPr="00E71F77">
        <w:rPr>
          <w:rFonts w:ascii="Times New Roman" w:hAnsi="Times New Roman" w:cs="Times New Roman"/>
          <w:sz w:val="24"/>
          <w:szCs w:val="26"/>
          <w:lang w:eastAsia="pl-PL"/>
        </w:rPr>
        <w:t xml:space="preserve">zajęcia dla odbiorców oferty powinny być realizowane </w:t>
      </w:r>
      <w:r>
        <w:rPr>
          <w:rFonts w:ascii="Times New Roman" w:hAnsi="Times New Roman" w:cs="Times New Roman"/>
          <w:sz w:val="24"/>
          <w:szCs w:val="26"/>
          <w:lang w:eastAsia="pl-PL"/>
        </w:rPr>
        <w:t xml:space="preserve">na terenie </w:t>
      </w:r>
      <w:r w:rsidRPr="00CC628F">
        <w:rPr>
          <w:rFonts w:ascii="Times New Roman" w:hAnsi="Times New Roman" w:cs="Times New Roman"/>
          <w:sz w:val="24"/>
          <w:szCs w:val="26"/>
          <w:lang w:eastAsia="pl-PL"/>
        </w:rPr>
        <w:t>powiatu wągrowieckiego</w:t>
      </w:r>
      <w:r>
        <w:rPr>
          <w:rFonts w:ascii="Times New Roman" w:hAnsi="Times New Roman" w:cs="Times New Roman"/>
          <w:sz w:val="24"/>
          <w:szCs w:val="26"/>
          <w:lang w:eastAsia="pl-PL"/>
        </w:rPr>
        <w:t xml:space="preserve"> w miejscach łatwo dostępnych, </w:t>
      </w:r>
      <w:r w:rsidRPr="00E71F77">
        <w:rPr>
          <w:rFonts w:ascii="Times New Roman" w:hAnsi="Times New Roman" w:cs="Times New Roman"/>
          <w:sz w:val="24"/>
          <w:szCs w:val="26"/>
          <w:lang w:eastAsia="pl-PL"/>
        </w:rPr>
        <w:t>w tym dostosowanych do specyfiki grupy docelowej;</w:t>
      </w:r>
    </w:p>
    <w:p w14:paraId="3E8D6EF6" w14:textId="77777777" w:rsidR="00B56B87" w:rsidRPr="00E71F77" w:rsidRDefault="00B56B87" w:rsidP="00B56B87">
      <w:pPr>
        <w:pStyle w:val="Bezodstpw"/>
        <w:numPr>
          <w:ilvl w:val="1"/>
          <w:numId w:val="11"/>
        </w:numPr>
        <w:jc w:val="both"/>
        <w:rPr>
          <w:rFonts w:ascii="Times New Roman" w:hAnsi="Times New Roman" w:cs="Times New Roman"/>
          <w:sz w:val="24"/>
          <w:szCs w:val="26"/>
          <w:lang w:eastAsia="pl-PL"/>
        </w:rPr>
      </w:pPr>
      <w:r w:rsidRPr="00E71F77">
        <w:rPr>
          <w:rFonts w:ascii="Times New Roman" w:hAnsi="Times New Roman" w:cs="Times New Roman"/>
          <w:sz w:val="24"/>
          <w:szCs w:val="26"/>
          <w:lang w:eastAsia="pl-PL"/>
        </w:rPr>
        <w:t xml:space="preserve">zadanie określone w ofercie winno być realizowane z należytą starannością, zgodnie </w:t>
      </w:r>
      <w:r>
        <w:rPr>
          <w:rFonts w:ascii="Times New Roman" w:hAnsi="Times New Roman" w:cs="Times New Roman"/>
          <w:sz w:val="24"/>
          <w:szCs w:val="26"/>
          <w:lang w:eastAsia="pl-PL"/>
        </w:rPr>
        <w:br/>
      </w:r>
      <w:r w:rsidRPr="00E71F77">
        <w:rPr>
          <w:rFonts w:ascii="Times New Roman" w:hAnsi="Times New Roman" w:cs="Times New Roman"/>
          <w:sz w:val="24"/>
          <w:szCs w:val="26"/>
          <w:lang w:eastAsia="pl-PL"/>
        </w:rPr>
        <w:t>z warunkami określonymi w ofercie oraz umowie. W przypadku przeprowadzenia imprezy należy zapewnić bezpieczeństwo uczestnikom imprezy i publiczności;</w:t>
      </w:r>
    </w:p>
    <w:p w14:paraId="52E6BB84" w14:textId="77777777" w:rsidR="00B56B87" w:rsidRPr="00E71F77" w:rsidRDefault="00B56B87" w:rsidP="00B56B87">
      <w:pPr>
        <w:pStyle w:val="Bezodstpw"/>
        <w:numPr>
          <w:ilvl w:val="1"/>
          <w:numId w:val="11"/>
        </w:numPr>
        <w:jc w:val="both"/>
        <w:rPr>
          <w:rFonts w:ascii="Times New Roman" w:hAnsi="Times New Roman" w:cs="Times New Roman"/>
          <w:sz w:val="24"/>
          <w:szCs w:val="26"/>
          <w:lang w:eastAsia="pl-PL"/>
        </w:rPr>
      </w:pPr>
      <w:r w:rsidRPr="00CC628F">
        <w:rPr>
          <w:rFonts w:ascii="Times New Roman" w:hAnsi="Times New Roman" w:cs="Times New Roman"/>
          <w:b/>
          <w:sz w:val="24"/>
          <w:szCs w:val="26"/>
          <w:u w:val="single"/>
          <w:lang w:eastAsia="pl-PL"/>
        </w:rPr>
        <w:t>koszty administracyjne nie mogą przekroczyć więcej niż 10 %</w:t>
      </w:r>
      <w:r w:rsidRPr="00CC628F">
        <w:rPr>
          <w:rFonts w:ascii="Times New Roman" w:hAnsi="Times New Roman" w:cs="Times New Roman"/>
          <w:sz w:val="24"/>
          <w:szCs w:val="26"/>
          <w:lang w:eastAsia="pl-PL"/>
        </w:rPr>
        <w:t xml:space="preserve"> łącznie </w:t>
      </w:r>
      <w:r>
        <w:rPr>
          <w:rFonts w:ascii="Times New Roman" w:hAnsi="Times New Roman" w:cs="Times New Roman"/>
          <w:sz w:val="24"/>
          <w:szCs w:val="26"/>
          <w:lang w:eastAsia="pl-PL"/>
        </w:rPr>
        <w:t>wartości</w:t>
      </w:r>
      <w:r w:rsidRPr="00E71F77">
        <w:rPr>
          <w:rFonts w:ascii="Times New Roman" w:hAnsi="Times New Roman" w:cs="Times New Roman"/>
          <w:sz w:val="24"/>
          <w:szCs w:val="26"/>
          <w:lang w:eastAsia="pl-PL"/>
        </w:rPr>
        <w:t xml:space="preserve"> dotacji przekazanej przez powiat wągrowiecki na wsparcie realizacji zadania;</w:t>
      </w:r>
    </w:p>
    <w:p w14:paraId="78B4A339" w14:textId="77777777" w:rsidR="00B56B87" w:rsidRPr="00E71F77" w:rsidRDefault="00B56B87" w:rsidP="00B56B87">
      <w:pPr>
        <w:pStyle w:val="Bezodstpw"/>
        <w:numPr>
          <w:ilvl w:val="1"/>
          <w:numId w:val="11"/>
        </w:numPr>
        <w:jc w:val="both"/>
        <w:rPr>
          <w:rFonts w:ascii="Times New Roman" w:hAnsi="Times New Roman" w:cs="Times New Roman"/>
          <w:sz w:val="24"/>
          <w:szCs w:val="26"/>
          <w:lang w:eastAsia="pl-PL"/>
        </w:rPr>
      </w:pPr>
      <w:r w:rsidRPr="00E71F77">
        <w:rPr>
          <w:rFonts w:ascii="Times New Roman" w:hAnsi="Times New Roman" w:cs="Times New Roman"/>
          <w:sz w:val="24"/>
          <w:szCs w:val="26"/>
          <w:lang w:eastAsia="pl-PL"/>
        </w:rPr>
        <w:t>dofinansowaniu z dotacji podlegają wyłącznie koszty określone w ofercie i w zawartej umowie;</w:t>
      </w:r>
    </w:p>
    <w:p w14:paraId="44E6AD9B" w14:textId="77777777" w:rsidR="00B56B87" w:rsidRPr="00E71F77" w:rsidRDefault="00B56B87" w:rsidP="00B56B87">
      <w:pPr>
        <w:pStyle w:val="Bezodstpw"/>
        <w:numPr>
          <w:ilvl w:val="1"/>
          <w:numId w:val="11"/>
        </w:numPr>
        <w:jc w:val="both"/>
        <w:rPr>
          <w:rFonts w:ascii="Times New Roman" w:hAnsi="Times New Roman" w:cs="Times New Roman"/>
          <w:sz w:val="24"/>
          <w:szCs w:val="26"/>
          <w:lang w:eastAsia="pl-PL"/>
        </w:rPr>
      </w:pPr>
      <w:r w:rsidRPr="00E71F77">
        <w:rPr>
          <w:rFonts w:ascii="Times New Roman" w:hAnsi="Times New Roman" w:cs="Times New Roman"/>
          <w:sz w:val="24"/>
          <w:szCs w:val="26"/>
          <w:lang w:eastAsia="pl-PL"/>
        </w:rPr>
        <w:t>dotacja nie będzie udzielana na:</w:t>
      </w:r>
    </w:p>
    <w:p w14:paraId="609EDC5D" w14:textId="77777777" w:rsidR="00B56B87" w:rsidRPr="00E71F77" w:rsidRDefault="00B56B87" w:rsidP="00B56B87">
      <w:pPr>
        <w:pStyle w:val="Bezodstpw"/>
        <w:numPr>
          <w:ilvl w:val="3"/>
          <w:numId w:val="12"/>
        </w:numPr>
        <w:ind w:left="1985" w:hanging="284"/>
        <w:jc w:val="both"/>
        <w:rPr>
          <w:rFonts w:ascii="Times New Roman" w:hAnsi="Times New Roman" w:cs="Times New Roman"/>
          <w:sz w:val="24"/>
          <w:szCs w:val="26"/>
          <w:lang w:eastAsia="pl-PL"/>
        </w:rPr>
      </w:pPr>
      <w:r w:rsidRPr="00E71F77">
        <w:rPr>
          <w:rFonts w:ascii="Times New Roman" w:hAnsi="Times New Roman" w:cs="Times New Roman"/>
          <w:sz w:val="24"/>
          <w:szCs w:val="26"/>
          <w:lang w:eastAsia="pl-PL"/>
        </w:rPr>
        <w:t>zakup gruntów,</w:t>
      </w:r>
    </w:p>
    <w:p w14:paraId="4978B972" w14:textId="77777777" w:rsidR="00B56B87" w:rsidRPr="00E71F77" w:rsidRDefault="00B56B87" w:rsidP="00B56B87">
      <w:pPr>
        <w:pStyle w:val="Bezodstpw"/>
        <w:numPr>
          <w:ilvl w:val="3"/>
          <w:numId w:val="12"/>
        </w:numPr>
        <w:ind w:left="1985" w:hanging="284"/>
        <w:jc w:val="both"/>
        <w:rPr>
          <w:rFonts w:ascii="Times New Roman" w:hAnsi="Times New Roman" w:cs="Times New Roman"/>
          <w:sz w:val="24"/>
          <w:szCs w:val="26"/>
          <w:lang w:eastAsia="pl-PL"/>
        </w:rPr>
      </w:pPr>
      <w:r w:rsidRPr="00E71F77">
        <w:rPr>
          <w:rFonts w:ascii="Times New Roman" w:hAnsi="Times New Roman" w:cs="Times New Roman"/>
          <w:sz w:val="24"/>
          <w:szCs w:val="26"/>
          <w:lang w:eastAsia="pl-PL"/>
        </w:rPr>
        <w:t>działalność gospodarczą,</w:t>
      </w:r>
    </w:p>
    <w:p w14:paraId="376F2634" w14:textId="77777777" w:rsidR="00B56B87" w:rsidRPr="00E71F77" w:rsidRDefault="00B56B87" w:rsidP="00B56B87">
      <w:pPr>
        <w:pStyle w:val="Bezodstpw"/>
        <w:numPr>
          <w:ilvl w:val="3"/>
          <w:numId w:val="12"/>
        </w:numPr>
        <w:ind w:left="1985" w:hanging="284"/>
        <w:jc w:val="both"/>
        <w:rPr>
          <w:rFonts w:ascii="Times New Roman" w:hAnsi="Times New Roman" w:cs="Times New Roman"/>
          <w:sz w:val="24"/>
          <w:szCs w:val="26"/>
          <w:lang w:eastAsia="pl-PL"/>
        </w:rPr>
      </w:pPr>
      <w:r w:rsidRPr="00E71F77">
        <w:rPr>
          <w:rFonts w:ascii="Times New Roman" w:hAnsi="Times New Roman" w:cs="Times New Roman"/>
          <w:sz w:val="24"/>
          <w:szCs w:val="26"/>
          <w:lang w:eastAsia="pl-PL"/>
        </w:rPr>
        <w:t>działalność polityczną,</w:t>
      </w:r>
    </w:p>
    <w:p w14:paraId="3E195FEC" w14:textId="77777777" w:rsidR="00B56B87" w:rsidRPr="00E71F77" w:rsidRDefault="00B56B87" w:rsidP="00B56B87">
      <w:pPr>
        <w:pStyle w:val="Bezodstpw"/>
        <w:numPr>
          <w:ilvl w:val="3"/>
          <w:numId w:val="12"/>
        </w:numPr>
        <w:ind w:left="1985" w:hanging="284"/>
        <w:jc w:val="both"/>
        <w:rPr>
          <w:rFonts w:ascii="Times New Roman" w:hAnsi="Times New Roman" w:cs="Times New Roman"/>
          <w:sz w:val="24"/>
          <w:szCs w:val="26"/>
          <w:lang w:eastAsia="pl-PL"/>
        </w:rPr>
      </w:pPr>
      <w:r w:rsidRPr="00E71F77">
        <w:rPr>
          <w:rFonts w:ascii="Times New Roman" w:hAnsi="Times New Roman" w:cs="Times New Roman"/>
          <w:sz w:val="24"/>
          <w:szCs w:val="26"/>
          <w:lang w:eastAsia="pl-PL"/>
        </w:rPr>
        <w:t>pokrycie zobowiązań powstałych przed datą zawarcia umowy,</w:t>
      </w:r>
    </w:p>
    <w:p w14:paraId="6E81C210" w14:textId="77777777" w:rsidR="00B56B87" w:rsidRPr="00E71F77" w:rsidRDefault="00B56B87" w:rsidP="00B56B87">
      <w:pPr>
        <w:pStyle w:val="Bezodstpw"/>
        <w:numPr>
          <w:ilvl w:val="3"/>
          <w:numId w:val="12"/>
        </w:numPr>
        <w:ind w:left="1985" w:hanging="284"/>
        <w:jc w:val="both"/>
        <w:rPr>
          <w:rFonts w:ascii="Times New Roman" w:hAnsi="Times New Roman" w:cs="Times New Roman"/>
          <w:sz w:val="24"/>
          <w:szCs w:val="26"/>
          <w:lang w:eastAsia="pl-PL"/>
        </w:rPr>
      </w:pPr>
      <w:r w:rsidRPr="00E71F77">
        <w:rPr>
          <w:rFonts w:ascii="Times New Roman" w:hAnsi="Times New Roman" w:cs="Times New Roman"/>
          <w:sz w:val="24"/>
          <w:szCs w:val="26"/>
          <w:lang w:eastAsia="pl-PL"/>
        </w:rPr>
        <w:t>realizację inwestycji, z wyłączeniem inwestycji związanych z bezpośrednią  realizacją zadań publicznych, na które dotacja została przyznana.</w:t>
      </w:r>
    </w:p>
    <w:p w14:paraId="02FEDE25" w14:textId="77777777" w:rsidR="00B56B87" w:rsidRPr="00AC5FC0" w:rsidRDefault="00B56B87" w:rsidP="00B56B87">
      <w:pPr>
        <w:pStyle w:val="Bezodstpw"/>
        <w:ind w:left="1985"/>
        <w:jc w:val="both"/>
        <w:rPr>
          <w:rFonts w:ascii="Times New Roman" w:hAnsi="Times New Roman" w:cs="Times New Roman"/>
          <w:color w:val="4472C4" w:themeColor="accent1"/>
          <w:sz w:val="12"/>
          <w:szCs w:val="26"/>
          <w:lang w:eastAsia="pl-PL"/>
        </w:rPr>
      </w:pPr>
    </w:p>
    <w:p w14:paraId="069CEE83" w14:textId="77777777" w:rsidR="00B56B87" w:rsidRPr="004653B0" w:rsidRDefault="00B56B87" w:rsidP="00B56B87">
      <w:pPr>
        <w:pStyle w:val="Bezodstpw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6"/>
          <w:lang w:eastAsia="pl-PL"/>
        </w:rPr>
      </w:pPr>
      <w:r w:rsidRPr="004653B0">
        <w:rPr>
          <w:rFonts w:ascii="Times New Roman" w:hAnsi="Times New Roman" w:cs="Times New Roman"/>
          <w:sz w:val="24"/>
          <w:szCs w:val="26"/>
          <w:lang w:eastAsia="pl-PL"/>
        </w:rPr>
        <w:t>W trakcie realizacj</w:t>
      </w:r>
      <w:r>
        <w:rPr>
          <w:rFonts w:ascii="Times New Roman" w:hAnsi="Times New Roman" w:cs="Times New Roman"/>
          <w:sz w:val="24"/>
          <w:szCs w:val="26"/>
          <w:lang w:eastAsia="pl-PL"/>
        </w:rPr>
        <w:t>i zadania mogą być dokonywane z</w:t>
      </w:r>
      <w:r w:rsidRPr="004653B0">
        <w:rPr>
          <w:rFonts w:ascii="Times New Roman" w:hAnsi="Times New Roman" w:cs="Times New Roman"/>
          <w:sz w:val="24"/>
          <w:szCs w:val="26"/>
          <w:lang w:eastAsia="pl-PL"/>
        </w:rPr>
        <w:t>miany w zakresie sposobu i terminu realizacji zadania. Zmiany wymagają zgłoszenia w formie pisemnej. Zgłoszone zmiany nie mogą zmieniać istoty zadania publicznego. Oferent zobligowany jest przedstawić zaktualizowany zakres działań/harmonogram po uzyskaniu zgody na wprowadzenie zmian. Zmiany wymagają aneksu do umowy.</w:t>
      </w:r>
    </w:p>
    <w:p w14:paraId="4D76CC7E" w14:textId="77777777" w:rsidR="00B56B87" w:rsidRPr="00AC5FC0" w:rsidRDefault="00B56B87" w:rsidP="00B56B87">
      <w:pPr>
        <w:pStyle w:val="Bezodstpw"/>
        <w:ind w:left="720"/>
        <w:jc w:val="both"/>
        <w:rPr>
          <w:rFonts w:ascii="Times New Roman" w:hAnsi="Times New Roman" w:cs="Times New Roman"/>
          <w:color w:val="4472C4" w:themeColor="accent1"/>
          <w:sz w:val="12"/>
          <w:szCs w:val="26"/>
          <w:lang w:eastAsia="pl-PL"/>
        </w:rPr>
      </w:pPr>
    </w:p>
    <w:p w14:paraId="618FD162" w14:textId="77777777" w:rsidR="00B56B87" w:rsidRPr="00E71F77" w:rsidRDefault="00B56B87" w:rsidP="00B56B87">
      <w:pPr>
        <w:pStyle w:val="Bezodstpw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6"/>
          <w:lang w:eastAsia="pl-PL"/>
        </w:rPr>
      </w:pPr>
      <w:r w:rsidRPr="00CC628F">
        <w:rPr>
          <w:rFonts w:ascii="Times New Roman" w:hAnsi="Times New Roman" w:cs="Times New Roman"/>
          <w:sz w:val="24"/>
          <w:szCs w:val="26"/>
          <w:lang w:eastAsia="pl-PL"/>
        </w:rPr>
        <w:t>Zadanie uznaje się za zrealizowane jeśli osiągnięty zostanie poziom 80 % r</w:t>
      </w:r>
      <w:r w:rsidRPr="00E71F77">
        <w:rPr>
          <w:rFonts w:ascii="Times New Roman" w:hAnsi="Times New Roman" w:cs="Times New Roman"/>
          <w:sz w:val="24"/>
          <w:szCs w:val="26"/>
          <w:lang w:eastAsia="pl-PL"/>
        </w:rPr>
        <w:t>ezultatów.</w:t>
      </w:r>
    </w:p>
    <w:p w14:paraId="6560826D" w14:textId="77777777" w:rsidR="00B56B87" w:rsidRPr="00E71F77" w:rsidRDefault="00B56B87" w:rsidP="00B56B87">
      <w:pPr>
        <w:pStyle w:val="Bezodstpw"/>
        <w:ind w:left="709" w:hanging="283"/>
        <w:jc w:val="both"/>
        <w:rPr>
          <w:rFonts w:ascii="Times New Roman" w:hAnsi="Times New Roman" w:cs="Times New Roman"/>
          <w:sz w:val="12"/>
          <w:szCs w:val="26"/>
          <w:lang w:eastAsia="pl-PL"/>
        </w:rPr>
      </w:pPr>
    </w:p>
    <w:p w14:paraId="42788A08" w14:textId="77777777" w:rsidR="00B56B87" w:rsidRPr="004653B0" w:rsidRDefault="00B56B87" w:rsidP="00B56B87">
      <w:pPr>
        <w:pStyle w:val="Bezodstpw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6"/>
          <w:lang w:eastAsia="pl-PL"/>
        </w:rPr>
      </w:pPr>
      <w:r w:rsidRPr="004653B0">
        <w:rPr>
          <w:rFonts w:ascii="Times New Roman" w:hAnsi="Times New Roman" w:cs="Times New Roman"/>
          <w:sz w:val="24"/>
          <w:szCs w:val="26"/>
          <w:lang w:eastAsia="pl-PL"/>
        </w:rPr>
        <w:t xml:space="preserve">W </w:t>
      </w:r>
      <w:r w:rsidRPr="002F7E7E">
        <w:rPr>
          <w:rFonts w:ascii="Times New Roman" w:hAnsi="Times New Roman" w:cs="Times New Roman"/>
          <w:sz w:val="24"/>
          <w:szCs w:val="26"/>
          <w:lang w:eastAsia="pl-PL"/>
        </w:rPr>
        <w:t xml:space="preserve">trakcie realizacji zadania mogą być dokonywane zmiany tj. zwiększenia, zmniejszenia </w:t>
      </w:r>
      <w:r w:rsidRPr="002F7E7E">
        <w:rPr>
          <w:rFonts w:ascii="Times New Roman" w:hAnsi="Times New Roman" w:cs="Times New Roman"/>
          <w:sz w:val="24"/>
          <w:szCs w:val="26"/>
          <w:lang w:eastAsia="pl-PL"/>
        </w:rPr>
        <w:br/>
        <w:t xml:space="preserve">i przesunięcia w każdej pozycji kosztów ujętych w kosztorysie zadania. </w:t>
      </w:r>
      <w:r w:rsidRPr="004653B0">
        <w:rPr>
          <w:rFonts w:ascii="Times New Roman" w:hAnsi="Times New Roman" w:cs="Times New Roman"/>
          <w:sz w:val="24"/>
          <w:szCs w:val="26"/>
          <w:lang w:eastAsia="pl-PL"/>
        </w:rPr>
        <w:t xml:space="preserve">Zmiany powyżej </w:t>
      </w:r>
      <w:r w:rsidRPr="004653B0">
        <w:rPr>
          <w:rFonts w:ascii="Times New Roman" w:hAnsi="Times New Roman" w:cs="Times New Roman"/>
          <w:b/>
          <w:sz w:val="24"/>
          <w:szCs w:val="26"/>
          <w:lang w:eastAsia="pl-PL"/>
        </w:rPr>
        <w:t>20%</w:t>
      </w:r>
      <w:r w:rsidRPr="004653B0">
        <w:rPr>
          <w:rFonts w:ascii="Times New Roman" w:hAnsi="Times New Roman" w:cs="Times New Roman"/>
          <w:sz w:val="24"/>
          <w:szCs w:val="26"/>
          <w:lang w:eastAsia="pl-PL"/>
        </w:rPr>
        <w:t xml:space="preserve"> wymagają uprzedniej, zgody zarządu </w:t>
      </w:r>
      <w:r>
        <w:rPr>
          <w:rFonts w:ascii="Times New Roman" w:hAnsi="Times New Roman" w:cs="Times New Roman"/>
          <w:sz w:val="24"/>
          <w:szCs w:val="26"/>
          <w:lang w:eastAsia="pl-PL"/>
        </w:rPr>
        <w:t>powiatu. Z</w:t>
      </w:r>
      <w:r w:rsidRPr="004653B0">
        <w:rPr>
          <w:rFonts w:ascii="Times New Roman" w:hAnsi="Times New Roman" w:cs="Times New Roman"/>
          <w:sz w:val="24"/>
          <w:szCs w:val="26"/>
          <w:lang w:eastAsia="pl-PL"/>
        </w:rPr>
        <w:t xml:space="preserve">gody wymaga również utworzenie nowej pozycji budżetowej w ramach kwoty dotacji. Oferent zobligowany jest przedstawić zaktualizowany budżet oferty po uzyskaniu zgody na wprowadzenie zmian. Zmiany powyższe wymagają aneksu </w:t>
      </w:r>
      <w:r>
        <w:rPr>
          <w:rFonts w:ascii="Times New Roman" w:hAnsi="Times New Roman" w:cs="Times New Roman"/>
          <w:sz w:val="24"/>
          <w:szCs w:val="26"/>
          <w:lang w:eastAsia="pl-PL"/>
        </w:rPr>
        <w:br/>
      </w:r>
      <w:r w:rsidRPr="004653B0">
        <w:rPr>
          <w:rFonts w:ascii="Times New Roman" w:hAnsi="Times New Roman" w:cs="Times New Roman"/>
          <w:sz w:val="24"/>
          <w:szCs w:val="26"/>
          <w:lang w:eastAsia="pl-PL"/>
        </w:rPr>
        <w:t>do umowy.</w:t>
      </w:r>
    </w:p>
    <w:p w14:paraId="2554271B" w14:textId="77777777" w:rsidR="00B56B87" w:rsidRPr="004653B0" w:rsidRDefault="00B56B87" w:rsidP="00B56B87">
      <w:pPr>
        <w:pStyle w:val="Bezodstpw"/>
        <w:ind w:left="709" w:hanging="283"/>
        <w:jc w:val="both"/>
        <w:rPr>
          <w:rFonts w:ascii="Times New Roman" w:hAnsi="Times New Roman" w:cs="Times New Roman"/>
          <w:sz w:val="12"/>
          <w:szCs w:val="26"/>
          <w:lang w:eastAsia="pl-PL"/>
        </w:rPr>
      </w:pPr>
    </w:p>
    <w:p w14:paraId="286CF440" w14:textId="77777777" w:rsidR="00B56B87" w:rsidRPr="004653B0" w:rsidRDefault="00B56B87" w:rsidP="00B56B87">
      <w:pPr>
        <w:pStyle w:val="Bezodstpw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6"/>
          <w:lang w:eastAsia="pl-PL"/>
        </w:rPr>
      </w:pPr>
      <w:r w:rsidRPr="004653B0">
        <w:rPr>
          <w:rFonts w:ascii="Times New Roman" w:hAnsi="Times New Roman" w:cs="Times New Roman"/>
          <w:sz w:val="24"/>
          <w:szCs w:val="26"/>
          <w:lang w:eastAsia="pl-PL"/>
        </w:rPr>
        <w:t>Przesunięcia o których mowa w punkcie 5 są możliwe pod warunkiem zachowania procentowego udziału środków własnych oraz procentowego podziału na koszty administracyjne realizowanego zadania.</w:t>
      </w:r>
    </w:p>
    <w:p w14:paraId="76E312FD" w14:textId="77777777" w:rsidR="00B56B87" w:rsidRPr="004653B0" w:rsidRDefault="00B56B87" w:rsidP="00B56B87">
      <w:pPr>
        <w:pStyle w:val="Bezodstpw"/>
        <w:ind w:left="709" w:hanging="283"/>
        <w:jc w:val="both"/>
        <w:rPr>
          <w:rFonts w:ascii="Times New Roman" w:hAnsi="Times New Roman" w:cs="Times New Roman"/>
          <w:sz w:val="12"/>
          <w:szCs w:val="26"/>
          <w:lang w:eastAsia="pl-PL"/>
        </w:rPr>
      </w:pPr>
    </w:p>
    <w:p w14:paraId="005C68A7" w14:textId="77777777" w:rsidR="00B56B87" w:rsidRPr="004653B0" w:rsidRDefault="00B56B87" w:rsidP="00B56B87">
      <w:pPr>
        <w:pStyle w:val="Bezodstpw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6"/>
          <w:lang w:eastAsia="pl-PL"/>
        </w:rPr>
      </w:pPr>
      <w:r w:rsidRPr="004653B0">
        <w:rPr>
          <w:rFonts w:ascii="Times New Roman" w:hAnsi="Times New Roman" w:cs="Times New Roman"/>
          <w:sz w:val="24"/>
          <w:szCs w:val="26"/>
          <w:lang w:eastAsia="pl-PL"/>
        </w:rPr>
        <w:t xml:space="preserve">Nie jest wymagane przedstawienie w ofercie w punkcie III </w:t>
      </w:r>
      <w:proofErr w:type="spellStart"/>
      <w:r w:rsidRPr="004653B0">
        <w:rPr>
          <w:rFonts w:ascii="Times New Roman" w:hAnsi="Times New Roman" w:cs="Times New Roman"/>
          <w:sz w:val="24"/>
          <w:szCs w:val="26"/>
          <w:lang w:eastAsia="pl-PL"/>
        </w:rPr>
        <w:t>ppkt</w:t>
      </w:r>
      <w:proofErr w:type="spellEnd"/>
      <w:r w:rsidRPr="004653B0">
        <w:rPr>
          <w:rFonts w:ascii="Times New Roman" w:hAnsi="Times New Roman" w:cs="Times New Roman"/>
          <w:sz w:val="24"/>
          <w:szCs w:val="26"/>
          <w:lang w:eastAsia="pl-PL"/>
        </w:rPr>
        <w:t xml:space="preserve">. 3 opisu komplementarności </w:t>
      </w:r>
      <w:r w:rsidRPr="004653B0">
        <w:rPr>
          <w:rFonts w:ascii="Times New Roman" w:hAnsi="Times New Roman" w:cs="Times New Roman"/>
          <w:sz w:val="24"/>
          <w:szCs w:val="26"/>
          <w:lang w:eastAsia="pl-PL"/>
        </w:rPr>
        <w:br/>
        <w:t>z innymi działaniami  podejmowanymi przez organizację lub inne podmioty.</w:t>
      </w:r>
    </w:p>
    <w:p w14:paraId="74278224" w14:textId="77777777" w:rsidR="00B56B87" w:rsidRPr="004653B0" w:rsidRDefault="00B56B87" w:rsidP="00B56B87">
      <w:pPr>
        <w:pStyle w:val="Bezodstpw"/>
        <w:ind w:left="709" w:hanging="283"/>
        <w:jc w:val="both"/>
        <w:rPr>
          <w:rFonts w:ascii="Times New Roman" w:hAnsi="Times New Roman" w:cs="Times New Roman"/>
          <w:sz w:val="12"/>
          <w:szCs w:val="26"/>
          <w:lang w:eastAsia="pl-PL"/>
        </w:rPr>
      </w:pPr>
    </w:p>
    <w:p w14:paraId="2AB8971E" w14:textId="77777777" w:rsidR="00B56B87" w:rsidRPr="004653B0" w:rsidRDefault="00B56B87" w:rsidP="00B56B87">
      <w:pPr>
        <w:pStyle w:val="Bezodstpw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6"/>
          <w:lang w:eastAsia="pl-PL"/>
        </w:rPr>
      </w:pPr>
      <w:r w:rsidRPr="004653B0">
        <w:rPr>
          <w:rFonts w:ascii="Times New Roman" w:hAnsi="Times New Roman" w:cs="Times New Roman"/>
          <w:sz w:val="24"/>
          <w:szCs w:val="26"/>
          <w:lang w:eastAsia="pl-PL"/>
        </w:rPr>
        <w:t>Podmioty, które otrzymają dotację na realizację zadania są zobowiązane zamieszczać w sposób czytelny informację, iż realizowany projekt jest dofinansowany z budżetu powiatu wągrowieckiego. Informacja, wraz z logotypem powiatu powinna być zawarta</w:t>
      </w:r>
      <w:r>
        <w:rPr>
          <w:rFonts w:ascii="Times New Roman" w:hAnsi="Times New Roman" w:cs="Times New Roman"/>
          <w:sz w:val="24"/>
          <w:szCs w:val="26"/>
          <w:lang w:eastAsia="pl-PL"/>
        </w:rPr>
        <w:t xml:space="preserve"> </w:t>
      </w:r>
      <w:r w:rsidRPr="004653B0">
        <w:rPr>
          <w:rFonts w:ascii="Times New Roman" w:hAnsi="Times New Roman" w:cs="Times New Roman"/>
          <w:sz w:val="24"/>
          <w:szCs w:val="26"/>
          <w:lang w:eastAsia="pl-PL"/>
        </w:rPr>
        <w:t xml:space="preserve">w wydawanych w ramach zadania publikacjach, materiałach informacyjnych, promocyjnych, poprzez media, w tym na stronie internetowej </w:t>
      </w:r>
      <w:r>
        <w:rPr>
          <w:rFonts w:ascii="Times New Roman" w:hAnsi="Times New Roman" w:cs="Times New Roman"/>
          <w:sz w:val="24"/>
          <w:szCs w:val="26"/>
          <w:lang w:eastAsia="pl-PL"/>
        </w:rPr>
        <w:t>Z</w:t>
      </w:r>
      <w:r w:rsidRPr="004653B0">
        <w:rPr>
          <w:rFonts w:ascii="Times New Roman" w:hAnsi="Times New Roman" w:cs="Times New Roman"/>
          <w:sz w:val="24"/>
          <w:szCs w:val="26"/>
          <w:lang w:eastAsia="pl-PL"/>
        </w:rPr>
        <w:t>leceni</w:t>
      </w:r>
      <w:r>
        <w:rPr>
          <w:rFonts w:ascii="Times New Roman" w:hAnsi="Times New Roman" w:cs="Times New Roman"/>
          <w:sz w:val="24"/>
          <w:szCs w:val="26"/>
          <w:lang w:eastAsia="pl-PL"/>
        </w:rPr>
        <w:t xml:space="preserve">obiorcy, jak również stosownie </w:t>
      </w:r>
      <w:r w:rsidRPr="004653B0">
        <w:rPr>
          <w:rFonts w:ascii="Times New Roman" w:hAnsi="Times New Roman" w:cs="Times New Roman"/>
          <w:sz w:val="24"/>
          <w:szCs w:val="26"/>
          <w:lang w:eastAsia="pl-PL"/>
        </w:rPr>
        <w:t xml:space="preserve">do charakteru zadania, poprzez </w:t>
      </w:r>
      <w:r w:rsidRPr="004653B0">
        <w:rPr>
          <w:rFonts w:ascii="Times New Roman" w:hAnsi="Times New Roman" w:cs="Times New Roman"/>
          <w:sz w:val="24"/>
          <w:szCs w:val="26"/>
          <w:lang w:eastAsia="pl-PL"/>
        </w:rPr>
        <w:lastRenderedPageBreak/>
        <w:t xml:space="preserve">widoczną </w:t>
      </w:r>
      <w:r>
        <w:rPr>
          <w:rFonts w:ascii="Times New Roman" w:hAnsi="Times New Roman" w:cs="Times New Roman"/>
          <w:sz w:val="24"/>
          <w:szCs w:val="26"/>
          <w:lang w:eastAsia="pl-PL"/>
        </w:rPr>
        <w:br/>
      </w:r>
      <w:r w:rsidRPr="004653B0">
        <w:rPr>
          <w:rFonts w:ascii="Times New Roman" w:hAnsi="Times New Roman" w:cs="Times New Roman"/>
          <w:sz w:val="24"/>
          <w:szCs w:val="26"/>
          <w:lang w:eastAsia="pl-PL"/>
        </w:rPr>
        <w:t xml:space="preserve">w miejscu jego realizacji tablicę lub przez ustną informację kierowaną do odbiorców </w:t>
      </w:r>
      <w:r>
        <w:rPr>
          <w:rFonts w:ascii="Times New Roman" w:hAnsi="Times New Roman" w:cs="Times New Roman"/>
          <w:sz w:val="24"/>
          <w:szCs w:val="26"/>
          <w:lang w:eastAsia="pl-PL"/>
        </w:rPr>
        <w:br/>
      </w:r>
      <w:r w:rsidRPr="004653B0">
        <w:rPr>
          <w:rFonts w:ascii="Times New Roman" w:hAnsi="Times New Roman" w:cs="Times New Roman"/>
          <w:sz w:val="24"/>
          <w:szCs w:val="26"/>
          <w:lang w:eastAsia="pl-PL"/>
        </w:rPr>
        <w:t xml:space="preserve">w następującym brzmieniu: </w:t>
      </w:r>
      <w:r w:rsidRPr="004653B0">
        <w:rPr>
          <w:rFonts w:ascii="Times New Roman" w:hAnsi="Times New Roman" w:cs="Times New Roman"/>
          <w:b/>
          <w:i/>
          <w:sz w:val="26"/>
          <w:szCs w:val="26"/>
          <w:lang w:eastAsia="pl-PL"/>
        </w:rPr>
        <w:t>,,Zadanie (nazwa zadania) zostało/jest zrealizowane/realizowane dzięki dofinansowaniu z budżetu powiatu wągrowieckiego”</w:t>
      </w:r>
      <w:r w:rsidRPr="004653B0">
        <w:rPr>
          <w:rFonts w:ascii="Times New Roman" w:hAnsi="Times New Roman" w:cs="Times New Roman"/>
          <w:i/>
          <w:sz w:val="26"/>
          <w:szCs w:val="26"/>
          <w:lang w:eastAsia="pl-PL"/>
        </w:rPr>
        <w:t>.</w:t>
      </w:r>
    </w:p>
    <w:p w14:paraId="068A1B51" w14:textId="77777777" w:rsidR="00B56B87" w:rsidRPr="00AC5FC0" w:rsidRDefault="00B56B87" w:rsidP="00B56B87">
      <w:pPr>
        <w:pStyle w:val="Bezodstpw"/>
        <w:ind w:left="720"/>
        <w:jc w:val="both"/>
        <w:rPr>
          <w:rFonts w:ascii="Times New Roman" w:hAnsi="Times New Roman" w:cs="Times New Roman"/>
          <w:color w:val="4472C4" w:themeColor="accent1"/>
          <w:sz w:val="12"/>
          <w:szCs w:val="26"/>
          <w:lang w:eastAsia="pl-PL"/>
        </w:rPr>
      </w:pPr>
    </w:p>
    <w:p w14:paraId="7B46957D" w14:textId="77777777" w:rsidR="00B56B87" w:rsidRPr="004653B0" w:rsidRDefault="00B56B87" w:rsidP="00B56B87">
      <w:pPr>
        <w:pStyle w:val="Bezodstpw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6"/>
          <w:lang w:eastAsia="pl-PL"/>
        </w:rPr>
      </w:pPr>
      <w:r w:rsidRPr="004653B0">
        <w:rPr>
          <w:rFonts w:ascii="Times New Roman" w:hAnsi="Times New Roman" w:cs="Times New Roman"/>
          <w:sz w:val="24"/>
          <w:szCs w:val="26"/>
          <w:lang w:eastAsia="pl-PL"/>
        </w:rPr>
        <w:t xml:space="preserve">Logotyp dostępny jest na stronie </w:t>
      </w:r>
      <w:hyperlink r:id="rId8" w:history="1">
        <w:r w:rsidRPr="004653B0">
          <w:rPr>
            <w:rStyle w:val="Hipercze"/>
            <w:rFonts w:ascii="Times New Roman" w:hAnsi="Times New Roman" w:cs="Times New Roman"/>
            <w:color w:val="auto"/>
            <w:sz w:val="24"/>
            <w:szCs w:val="26"/>
            <w:lang w:eastAsia="pl-PL"/>
          </w:rPr>
          <w:t>https://www.wagrowiec.pl/</w:t>
        </w:r>
      </w:hyperlink>
      <w:r w:rsidRPr="004653B0">
        <w:rPr>
          <w:rFonts w:ascii="Times New Roman" w:hAnsi="Times New Roman" w:cs="Times New Roman"/>
          <w:sz w:val="24"/>
          <w:szCs w:val="26"/>
          <w:lang w:eastAsia="pl-PL"/>
        </w:rPr>
        <w:t>.</w:t>
      </w:r>
    </w:p>
    <w:p w14:paraId="5DE1DCE9" w14:textId="77777777" w:rsidR="00B56B87" w:rsidRPr="004653B0" w:rsidRDefault="00B56B87" w:rsidP="00B56B87">
      <w:pPr>
        <w:pStyle w:val="Bezodstpw"/>
        <w:jc w:val="both"/>
        <w:rPr>
          <w:rFonts w:ascii="Times New Roman" w:hAnsi="Times New Roman" w:cs="Times New Roman"/>
          <w:sz w:val="12"/>
          <w:szCs w:val="26"/>
          <w:lang w:eastAsia="pl-PL"/>
        </w:rPr>
      </w:pPr>
    </w:p>
    <w:p w14:paraId="3CE4C444" w14:textId="77777777" w:rsidR="00B56B87" w:rsidRPr="004653B0" w:rsidRDefault="00B56B87" w:rsidP="00B56B87">
      <w:pPr>
        <w:pStyle w:val="Bezodstpw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6"/>
          <w:lang w:eastAsia="pl-PL"/>
        </w:rPr>
      </w:pPr>
      <w:r w:rsidRPr="004653B0">
        <w:rPr>
          <w:rFonts w:ascii="Times New Roman" w:hAnsi="Times New Roman" w:cs="Times New Roman"/>
          <w:sz w:val="24"/>
          <w:szCs w:val="26"/>
          <w:lang w:eastAsia="pl-PL"/>
        </w:rPr>
        <w:t>Oferent, realizując zadanie, zobowiązany jest do stosowania przepisów prawa, w szczególności rozporządzenia Parlamentu Europejskiego i Rady 2016/679 z dnia 27 kwietnia 2016r. w sprawie ochrony osób fizycznych w związku z przetwarzaniem danych osobowych i w sprawie swobodnego przepływu takich danych oraz uchylenia dyrektywy 95/46/WE (ogólne rozporządzenie o ochronie danych, Dz. Urz. UE L 119 z 04.05.2016r.) oraz wydanych na jego podstawie krajowych przepisach z zakresu ochrony danych osobowych w tym ustawy z</w:t>
      </w:r>
      <w:r>
        <w:rPr>
          <w:rFonts w:ascii="Times New Roman" w:hAnsi="Times New Roman" w:cs="Times New Roman"/>
          <w:sz w:val="24"/>
          <w:szCs w:val="26"/>
          <w:lang w:eastAsia="pl-PL"/>
        </w:rPr>
        <w:t xml:space="preserve"> dnia </w:t>
      </w:r>
      <w:r w:rsidRPr="004653B0">
        <w:rPr>
          <w:rFonts w:ascii="Times New Roman" w:hAnsi="Times New Roman" w:cs="Times New Roman"/>
          <w:sz w:val="24"/>
          <w:szCs w:val="26"/>
          <w:lang w:eastAsia="pl-PL"/>
        </w:rPr>
        <w:t>10 maja 2018r. o ochronie danych osobowych (Dz. U. z 2019r.,</w:t>
      </w:r>
      <w:r>
        <w:rPr>
          <w:rFonts w:ascii="Times New Roman" w:hAnsi="Times New Roman" w:cs="Times New Roman"/>
          <w:sz w:val="24"/>
          <w:szCs w:val="26"/>
          <w:lang w:eastAsia="pl-PL"/>
        </w:rPr>
        <w:t xml:space="preserve"> poz. 1781) oraz ustawy z dnia </w:t>
      </w:r>
      <w:r w:rsidRPr="004653B0">
        <w:rPr>
          <w:rFonts w:ascii="Times New Roman" w:hAnsi="Times New Roman" w:cs="Times New Roman"/>
          <w:sz w:val="24"/>
          <w:szCs w:val="26"/>
          <w:lang w:eastAsia="pl-PL"/>
        </w:rPr>
        <w:t>27 sierpnia 2009r. o finansach publicznych (Dz. U. z 20</w:t>
      </w:r>
      <w:r>
        <w:rPr>
          <w:rFonts w:ascii="Times New Roman" w:hAnsi="Times New Roman" w:cs="Times New Roman"/>
          <w:sz w:val="24"/>
          <w:szCs w:val="26"/>
          <w:lang w:eastAsia="pl-PL"/>
        </w:rPr>
        <w:t>21</w:t>
      </w:r>
      <w:r w:rsidRPr="004653B0">
        <w:rPr>
          <w:rFonts w:ascii="Times New Roman" w:hAnsi="Times New Roman" w:cs="Times New Roman"/>
          <w:sz w:val="24"/>
          <w:szCs w:val="26"/>
          <w:lang w:eastAsia="pl-PL"/>
        </w:rPr>
        <w:t xml:space="preserve">r., poz. </w:t>
      </w:r>
      <w:r>
        <w:rPr>
          <w:rFonts w:ascii="Times New Roman" w:hAnsi="Times New Roman" w:cs="Times New Roman"/>
          <w:sz w:val="24"/>
          <w:szCs w:val="26"/>
          <w:lang w:eastAsia="pl-PL"/>
        </w:rPr>
        <w:t>305</w:t>
      </w:r>
      <w:r w:rsidRPr="004653B0">
        <w:rPr>
          <w:rFonts w:ascii="Times New Roman" w:hAnsi="Times New Roman" w:cs="Times New Roman"/>
          <w:sz w:val="24"/>
          <w:szCs w:val="26"/>
          <w:lang w:eastAsia="pl-PL"/>
        </w:rPr>
        <w:t xml:space="preserve"> ze zm.).</w:t>
      </w:r>
    </w:p>
    <w:p w14:paraId="2F4A3494" w14:textId="77777777" w:rsidR="00B56B87" w:rsidRPr="00AC5FC0" w:rsidRDefault="00B56B87" w:rsidP="00B56B87">
      <w:pPr>
        <w:pStyle w:val="Bezodstpw"/>
        <w:ind w:left="709" w:hanging="283"/>
        <w:jc w:val="both"/>
        <w:rPr>
          <w:rFonts w:ascii="Times New Roman" w:hAnsi="Times New Roman" w:cs="Times New Roman"/>
          <w:color w:val="4472C4" w:themeColor="accent1"/>
          <w:sz w:val="12"/>
          <w:szCs w:val="26"/>
          <w:lang w:eastAsia="pl-PL"/>
        </w:rPr>
      </w:pPr>
    </w:p>
    <w:p w14:paraId="4CCFDD5E" w14:textId="77777777" w:rsidR="00B56B87" w:rsidRDefault="00B56B87" w:rsidP="00B56B87">
      <w:pPr>
        <w:pStyle w:val="Bezodstpw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6"/>
          <w:lang w:eastAsia="pl-PL"/>
        </w:rPr>
      </w:pPr>
      <w:r w:rsidRPr="0080221E">
        <w:rPr>
          <w:rFonts w:ascii="Times New Roman" w:hAnsi="Times New Roman" w:cs="Times New Roman"/>
          <w:sz w:val="24"/>
          <w:szCs w:val="26"/>
          <w:lang w:eastAsia="pl-PL"/>
        </w:rPr>
        <w:t>Przy wykonywaniu zadania publicznego Zleceniobiorca zobowiązany jest do</w:t>
      </w:r>
      <w:r>
        <w:rPr>
          <w:rFonts w:ascii="Times New Roman" w:hAnsi="Times New Roman" w:cs="Times New Roman"/>
          <w:color w:val="FF0000"/>
          <w:sz w:val="24"/>
          <w:szCs w:val="26"/>
          <w:lang w:eastAsia="pl-PL"/>
        </w:rPr>
        <w:t xml:space="preserve"> </w:t>
      </w:r>
      <w:r w:rsidRPr="0080221E">
        <w:rPr>
          <w:rFonts w:ascii="Times New Roman" w:hAnsi="Times New Roman" w:cs="Times New Roman"/>
          <w:sz w:val="24"/>
          <w:szCs w:val="26"/>
          <w:lang w:eastAsia="pl-PL"/>
        </w:rPr>
        <w:t>zapewnienia dostępności</w:t>
      </w:r>
      <w:r>
        <w:rPr>
          <w:rFonts w:ascii="Times New Roman" w:hAnsi="Times New Roman" w:cs="Times New Roman"/>
          <w:color w:val="FF0000"/>
          <w:sz w:val="24"/>
          <w:szCs w:val="26"/>
          <w:lang w:eastAsia="pl-PL"/>
        </w:rPr>
        <w:t xml:space="preserve"> </w:t>
      </w:r>
      <w:r w:rsidRPr="0080221E">
        <w:rPr>
          <w:rFonts w:ascii="Times New Roman" w:hAnsi="Times New Roman" w:cs="Times New Roman"/>
          <w:sz w:val="24"/>
          <w:szCs w:val="26"/>
          <w:lang w:eastAsia="pl-PL"/>
        </w:rPr>
        <w:t>osobom ze szczególnymi potrzebami zgodnie z przepisami ustawy z dnia 19 lipca 2019r. o zapewni</w:t>
      </w:r>
      <w:r>
        <w:rPr>
          <w:rFonts w:ascii="Times New Roman" w:hAnsi="Times New Roman" w:cs="Times New Roman"/>
          <w:sz w:val="24"/>
          <w:szCs w:val="26"/>
          <w:lang w:eastAsia="pl-PL"/>
        </w:rPr>
        <w:t>a</w:t>
      </w:r>
      <w:r w:rsidRPr="0080221E">
        <w:rPr>
          <w:rFonts w:ascii="Times New Roman" w:hAnsi="Times New Roman" w:cs="Times New Roman"/>
          <w:sz w:val="24"/>
          <w:szCs w:val="26"/>
          <w:lang w:eastAsia="pl-PL"/>
        </w:rPr>
        <w:t>niu dostępności osobom ze szczególnymi potrzebami (Dz. U. 2020r., poz.1062)</w:t>
      </w:r>
      <w:r>
        <w:rPr>
          <w:rFonts w:ascii="Times New Roman" w:hAnsi="Times New Roman" w:cs="Times New Roman"/>
          <w:sz w:val="24"/>
          <w:szCs w:val="26"/>
          <w:lang w:eastAsia="pl-PL"/>
        </w:rPr>
        <w:t xml:space="preserve"> i na zasadach określonych w zawartej umowie </w:t>
      </w:r>
      <w:r w:rsidRPr="00BA515D">
        <w:rPr>
          <w:rFonts w:ascii="Times New Roman" w:hAnsi="Times New Roman" w:cs="Times New Roman"/>
          <w:sz w:val="24"/>
          <w:szCs w:val="26"/>
          <w:lang w:eastAsia="pl-PL"/>
        </w:rPr>
        <w:t xml:space="preserve">oraz kieruje się zasadą równości, w szczególności dba o równe traktowanie wszystkich uczestników zadania publicznego.   </w:t>
      </w:r>
    </w:p>
    <w:p w14:paraId="5D6C438D" w14:textId="77777777" w:rsidR="00B56B87" w:rsidRPr="00BA515D" w:rsidRDefault="00B56B87" w:rsidP="00B56B87">
      <w:pPr>
        <w:pStyle w:val="Bezodstpw"/>
        <w:jc w:val="both"/>
        <w:rPr>
          <w:rFonts w:ascii="Times New Roman" w:hAnsi="Times New Roman" w:cs="Times New Roman"/>
          <w:sz w:val="24"/>
          <w:szCs w:val="26"/>
          <w:lang w:eastAsia="pl-PL"/>
        </w:rPr>
      </w:pPr>
    </w:p>
    <w:p w14:paraId="1D686159" w14:textId="77777777" w:rsidR="00B56B87" w:rsidRPr="00BA515D" w:rsidRDefault="00B56B87" w:rsidP="00B56B87">
      <w:pPr>
        <w:pStyle w:val="Bezodstpw"/>
        <w:ind w:left="709" w:hanging="1"/>
        <w:jc w:val="both"/>
        <w:rPr>
          <w:rFonts w:ascii="Times New Roman" w:hAnsi="Times New Roman" w:cs="Times New Roman"/>
          <w:sz w:val="12"/>
          <w:szCs w:val="26"/>
          <w:lang w:eastAsia="pl-PL"/>
        </w:rPr>
      </w:pPr>
    </w:p>
    <w:p w14:paraId="486B671A" w14:textId="77777777" w:rsidR="00B56B87" w:rsidRPr="006575F0" w:rsidRDefault="00B56B87" w:rsidP="00B56B87">
      <w:pPr>
        <w:pStyle w:val="Bezodstpw"/>
        <w:jc w:val="both"/>
        <w:rPr>
          <w:rFonts w:ascii="Times New Roman" w:hAnsi="Times New Roman" w:cs="Times New Roman"/>
          <w:b/>
          <w:sz w:val="28"/>
          <w:szCs w:val="26"/>
          <w:lang w:eastAsia="pl-PL"/>
        </w:rPr>
      </w:pPr>
      <w:r w:rsidRPr="006575F0">
        <w:rPr>
          <w:rFonts w:ascii="Times New Roman" w:hAnsi="Times New Roman" w:cs="Times New Roman"/>
          <w:b/>
          <w:sz w:val="28"/>
          <w:szCs w:val="26"/>
          <w:lang w:eastAsia="pl-PL"/>
        </w:rPr>
        <w:t>IV. Termin składania ofert</w:t>
      </w:r>
    </w:p>
    <w:p w14:paraId="5B5F2D21" w14:textId="77777777" w:rsidR="00B56B87" w:rsidRPr="00AC5FC0" w:rsidRDefault="00B56B87" w:rsidP="00B56B87">
      <w:pPr>
        <w:pStyle w:val="Bezodstpw"/>
        <w:jc w:val="both"/>
        <w:rPr>
          <w:rFonts w:ascii="Times New Roman" w:hAnsi="Times New Roman" w:cs="Times New Roman"/>
          <w:b/>
          <w:color w:val="4472C4" w:themeColor="accent1"/>
          <w:sz w:val="12"/>
          <w:szCs w:val="26"/>
          <w:lang w:eastAsia="pl-PL"/>
        </w:rPr>
      </w:pPr>
    </w:p>
    <w:p w14:paraId="6D533F46" w14:textId="77777777" w:rsidR="00B56B87" w:rsidRPr="006575F0" w:rsidRDefault="00B56B87" w:rsidP="00B56B87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575F0">
        <w:rPr>
          <w:rFonts w:ascii="Times New Roman" w:hAnsi="Times New Roman" w:cs="Times New Roman"/>
          <w:sz w:val="24"/>
          <w:szCs w:val="24"/>
          <w:lang w:eastAsia="pl-PL"/>
        </w:rPr>
        <w:t>Składanie ofert odbywa się dwuetapowo:</w:t>
      </w:r>
    </w:p>
    <w:p w14:paraId="2DAF5D09" w14:textId="77777777" w:rsidR="00B56B87" w:rsidRPr="00AC5FC0" w:rsidRDefault="00B56B87" w:rsidP="00B56B87">
      <w:pPr>
        <w:pStyle w:val="Bezodstpw"/>
        <w:ind w:left="720"/>
        <w:jc w:val="both"/>
        <w:rPr>
          <w:rFonts w:ascii="Times New Roman" w:hAnsi="Times New Roman" w:cs="Times New Roman"/>
          <w:b/>
          <w:color w:val="4472C4" w:themeColor="accent1"/>
          <w:sz w:val="12"/>
          <w:szCs w:val="24"/>
          <w:lang w:eastAsia="pl-PL"/>
        </w:rPr>
      </w:pPr>
    </w:p>
    <w:p w14:paraId="4431518E" w14:textId="77777777" w:rsidR="00B56B87" w:rsidRPr="00AC5FC0" w:rsidRDefault="00B56B87" w:rsidP="00B56B87">
      <w:pPr>
        <w:pStyle w:val="Bezodstpw"/>
        <w:ind w:left="720"/>
        <w:jc w:val="both"/>
        <w:rPr>
          <w:rFonts w:ascii="Times New Roman" w:hAnsi="Times New Roman" w:cs="Times New Roman"/>
          <w:b/>
          <w:color w:val="4472C4" w:themeColor="accent1"/>
          <w:sz w:val="12"/>
          <w:szCs w:val="24"/>
          <w:lang w:eastAsia="pl-PL"/>
        </w:rPr>
      </w:pPr>
    </w:p>
    <w:p w14:paraId="331286A2" w14:textId="77777777" w:rsidR="00B56B87" w:rsidRPr="006575F0" w:rsidRDefault="00B56B87" w:rsidP="00B56B87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pl-PL"/>
        </w:rPr>
      </w:pPr>
      <w:r w:rsidRPr="006575F0">
        <w:rPr>
          <w:rFonts w:ascii="Times New Roman" w:hAnsi="Times New Roman" w:cs="Times New Roman"/>
          <w:sz w:val="24"/>
          <w:szCs w:val="24"/>
          <w:lang w:eastAsia="pl-PL"/>
        </w:rPr>
        <w:t xml:space="preserve">Wersję elektroniczną oferty należy wygenerować i złożyć za pomocą platformy – generatora Witkac.pl w terminie </w:t>
      </w:r>
      <w:r w:rsidRPr="006575F0">
        <w:rPr>
          <w:rFonts w:ascii="Times New Roman" w:hAnsi="Times New Roman" w:cs="Times New Roman"/>
          <w:b/>
          <w:sz w:val="24"/>
          <w:szCs w:val="24"/>
          <w:u w:val="single"/>
          <w:lang w:eastAsia="pl-PL"/>
        </w:rPr>
        <w:t xml:space="preserve">do </w:t>
      </w:r>
      <w:r>
        <w:rPr>
          <w:rFonts w:ascii="Times New Roman" w:hAnsi="Times New Roman" w:cs="Times New Roman"/>
          <w:b/>
          <w:sz w:val="24"/>
          <w:szCs w:val="24"/>
          <w:u w:val="single"/>
          <w:lang w:eastAsia="pl-PL"/>
        </w:rPr>
        <w:t>11</w:t>
      </w:r>
      <w:r w:rsidRPr="006575F0">
        <w:rPr>
          <w:rFonts w:ascii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  <w:lang w:eastAsia="pl-PL"/>
        </w:rPr>
        <w:t>lutego</w:t>
      </w:r>
      <w:r w:rsidRPr="006575F0">
        <w:rPr>
          <w:rFonts w:ascii="Times New Roman" w:hAnsi="Times New Roman" w:cs="Times New Roman"/>
          <w:b/>
          <w:sz w:val="24"/>
          <w:szCs w:val="24"/>
          <w:u w:val="single"/>
          <w:lang w:eastAsia="pl-PL"/>
        </w:rPr>
        <w:t xml:space="preserve"> 202</w:t>
      </w:r>
      <w:r>
        <w:rPr>
          <w:rFonts w:ascii="Times New Roman" w:hAnsi="Times New Roman" w:cs="Times New Roman"/>
          <w:b/>
          <w:sz w:val="24"/>
          <w:szCs w:val="24"/>
          <w:u w:val="single"/>
          <w:lang w:eastAsia="pl-PL"/>
        </w:rPr>
        <w:t>2</w:t>
      </w:r>
      <w:r w:rsidRPr="006575F0">
        <w:rPr>
          <w:rFonts w:ascii="Times New Roman" w:hAnsi="Times New Roman" w:cs="Times New Roman"/>
          <w:b/>
          <w:sz w:val="24"/>
          <w:szCs w:val="24"/>
          <w:u w:val="single"/>
          <w:lang w:eastAsia="pl-PL"/>
        </w:rPr>
        <w:t>r. do godziny 15.00.</w:t>
      </w:r>
    </w:p>
    <w:p w14:paraId="68C3CAB8" w14:textId="77777777" w:rsidR="00B56B87" w:rsidRPr="006575F0" w:rsidRDefault="00B56B87" w:rsidP="00B56B87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575F0">
        <w:rPr>
          <w:rFonts w:ascii="Times New Roman" w:hAnsi="Times New Roman" w:cs="Times New Roman"/>
          <w:sz w:val="24"/>
          <w:szCs w:val="24"/>
          <w:lang w:eastAsia="pl-PL"/>
        </w:rPr>
        <w:t xml:space="preserve">Wydrukowaną w systemie Witkac.pl ofertę należy podpisać i złożyć wraz z wymaganymi załącznikami osobiście lub za pośrednictwem poczty w </w:t>
      </w:r>
      <w:r w:rsidRPr="006575F0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Starostwie Powiatowym w Wągrowcu, </w:t>
      </w:r>
      <w:r w:rsidRPr="006575F0">
        <w:rPr>
          <w:rFonts w:ascii="Times New Roman" w:hAnsi="Times New Roman" w:cs="Times New Roman"/>
          <w:sz w:val="24"/>
          <w:szCs w:val="24"/>
          <w:lang w:eastAsia="pl-PL"/>
        </w:rPr>
        <w:t xml:space="preserve">ul. Kościuszki 15, 62-100 Wągrowiec </w:t>
      </w:r>
      <w:r w:rsidRPr="006575F0">
        <w:rPr>
          <w:rFonts w:ascii="Times New Roman" w:hAnsi="Times New Roman" w:cs="Times New Roman"/>
          <w:b/>
          <w:sz w:val="24"/>
          <w:szCs w:val="24"/>
          <w:u w:val="single"/>
          <w:lang w:eastAsia="pl-PL"/>
        </w:rPr>
        <w:t>do dnia 1</w:t>
      </w:r>
      <w:r>
        <w:rPr>
          <w:rFonts w:ascii="Times New Roman" w:hAnsi="Times New Roman" w:cs="Times New Roman"/>
          <w:b/>
          <w:sz w:val="24"/>
          <w:szCs w:val="24"/>
          <w:u w:val="single"/>
          <w:lang w:eastAsia="pl-PL"/>
        </w:rPr>
        <w:t>4</w:t>
      </w:r>
      <w:r w:rsidRPr="006575F0">
        <w:rPr>
          <w:rFonts w:ascii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  <w:lang w:eastAsia="pl-PL"/>
        </w:rPr>
        <w:t>lutego</w:t>
      </w:r>
      <w:r w:rsidRPr="006575F0">
        <w:rPr>
          <w:rFonts w:ascii="Times New Roman" w:hAnsi="Times New Roman" w:cs="Times New Roman"/>
          <w:b/>
          <w:sz w:val="24"/>
          <w:szCs w:val="24"/>
          <w:u w:val="single"/>
          <w:lang w:eastAsia="pl-PL"/>
        </w:rPr>
        <w:t xml:space="preserve"> 202</w:t>
      </w:r>
      <w:r>
        <w:rPr>
          <w:rFonts w:ascii="Times New Roman" w:hAnsi="Times New Roman" w:cs="Times New Roman"/>
          <w:b/>
          <w:sz w:val="24"/>
          <w:szCs w:val="24"/>
          <w:u w:val="single"/>
          <w:lang w:eastAsia="pl-PL"/>
        </w:rPr>
        <w:t>2</w:t>
      </w:r>
      <w:r w:rsidRPr="006575F0">
        <w:rPr>
          <w:rFonts w:ascii="Times New Roman" w:hAnsi="Times New Roman" w:cs="Times New Roman"/>
          <w:b/>
          <w:sz w:val="24"/>
          <w:szCs w:val="24"/>
          <w:u w:val="single"/>
          <w:lang w:eastAsia="pl-PL"/>
        </w:rPr>
        <w:t>r. do godziny 15.00.</w:t>
      </w:r>
      <w:r w:rsidRPr="006575F0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6575F0">
        <w:rPr>
          <w:rFonts w:ascii="Times New Roman" w:hAnsi="Times New Roman" w:cs="Times New Roman"/>
          <w:sz w:val="24"/>
          <w:szCs w:val="24"/>
          <w:lang w:eastAsia="pl-PL"/>
        </w:rPr>
        <w:t>– (obowiązuje data wpływu do urzędu), w zamkniętej kopercie z dopiskiem:</w:t>
      </w:r>
    </w:p>
    <w:p w14:paraId="4B960EEC" w14:textId="77777777" w:rsidR="00B56B87" w:rsidRPr="00624427" w:rsidRDefault="00B56B87" w:rsidP="00B56B87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56C74F72" w14:textId="77777777" w:rsidR="00B56B87" w:rsidRDefault="00B56B87" w:rsidP="00B56B87">
      <w:pPr>
        <w:pStyle w:val="Bezodstpw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575F0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Otwarty konkurs ofert na realizację zadania publicznego </w:t>
      </w:r>
      <w:r w:rsidRPr="006575F0">
        <w:rPr>
          <w:rFonts w:ascii="Times New Roman" w:hAnsi="Times New Roman" w:cs="Times New Roman"/>
          <w:b/>
          <w:sz w:val="24"/>
          <w:szCs w:val="26"/>
          <w:lang w:eastAsia="pl-PL"/>
        </w:rPr>
        <w:t>z</w:t>
      </w:r>
      <w:r w:rsidRPr="006575F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zakresu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</w:p>
    <w:p w14:paraId="373FAED8" w14:textId="77777777" w:rsidR="00B56B87" w:rsidRDefault="00B56B87" w:rsidP="00B56B87">
      <w:pPr>
        <w:pStyle w:val="Bezodstpw"/>
        <w:ind w:left="72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503BF4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wspierania i upo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wszechniania kultury fizycznej </w:t>
      </w:r>
      <w:r w:rsidRPr="00503BF4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i sp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ortu</w:t>
      </w:r>
    </w:p>
    <w:p w14:paraId="21235390" w14:textId="77777777" w:rsidR="00B56B87" w:rsidRPr="003701E9" w:rsidRDefault="00B56B87" w:rsidP="00B56B87">
      <w:pPr>
        <w:pStyle w:val="Bezodstpw"/>
        <w:ind w:left="720"/>
        <w:jc w:val="center"/>
        <w:rPr>
          <w:rFonts w:ascii="Times New Roman" w:hAnsi="Times New Roman" w:cs="Times New Roman"/>
          <w:sz w:val="10"/>
          <w:szCs w:val="24"/>
          <w:lang w:eastAsia="pl-PL"/>
        </w:rPr>
      </w:pPr>
    </w:p>
    <w:p w14:paraId="63496C8A" w14:textId="77777777" w:rsidR="00B56B87" w:rsidRDefault="00B56B87" w:rsidP="00B56B87">
      <w:pPr>
        <w:pStyle w:val="Bezodstpw"/>
        <w:ind w:left="4260" w:firstLine="696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6575F0">
        <w:rPr>
          <w:rFonts w:ascii="Times New Roman" w:hAnsi="Times New Roman" w:cs="Times New Roman"/>
          <w:sz w:val="24"/>
          <w:szCs w:val="24"/>
          <w:lang w:eastAsia="pl-PL"/>
        </w:rPr>
        <w:t>pod nazwą</w:t>
      </w:r>
      <w:r w:rsidRPr="006575F0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</w:t>
      </w:r>
    </w:p>
    <w:p w14:paraId="12D5D0F0" w14:textId="77777777" w:rsidR="00B56B87" w:rsidRPr="003701E9" w:rsidRDefault="00B56B87" w:rsidP="00B56B87">
      <w:pPr>
        <w:pStyle w:val="Bezodstpw"/>
        <w:ind w:left="4260" w:firstLine="696"/>
        <w:jc w:val="both"/>
        <w:rPr>
          <w:rFonts w:ascii="Times New Roman" w:hAnsi="Times New Roman" w:cs="Times New Roman"/>
          <w:sz w:val="10"/>
          <w:szCs w:val="24"/>
          <w:lang w:eastAsia="pl-PL"/>
        </w:rPr>
      </w:pPr>
    </w:p>
    <w:p w14:paraId="2FBD42C2" w14:textId="77777777" w:rsidR="00B56B87" w:rsidRPr="00624427" w:rsidRDefault="00B56B87" w:rsidP="00B56B87">
      <w:pPr>
        <w:pStyle w:val="Bezodstpw"/>
        <w:ind w:left="720"/>
        <w:jc w:val="both"/>
        <w:rPr>
          <w:rFonts w:ascii="Times New Roman" w:hAnsi="Times New Roman" w:cs="Times New Roman"/>
          <w:b/>
          <w:i/>
          <w:sz w:val="24"/>
          <w:szCs w:val="24"/>
          <w:lang w:eastAsia="pl-PL"/>
        </w:rPr>
      </w:pPr>
      <w:r w:rsidRPr="00624427">
        <w:rPr>
          <w:rFonts w:ascii="Times New Roman" w:hAnsi="Times New Roman" w:cs="Times New Roman"/>
          <w:b/>
          <w:i/>
          <w:sz w:val="24"/>
          <w:szCs w:val="24"/>
          <w:lang w:eastAsia="pl-PL"/>
        </w:rPr>
        <w:t>,,</w:t>
      </w:r>
      <w:r w:rsidRPr="00624427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Organizacja i koordynacja przedsięwzięć (m.in. imprez, meczy, treningów, zajęć sportowych) sportowych i sportowo-rekreacyjnych o zasięgu ponadgminnym dla dzieci, młodzieży i dorosłych</w:t>
      </w:r>
      <w:r w:rsidRPr="00624427">
        <w:rPr>
          <w:rFonts w:ascii="Times New Roman" w:hAnsi="Times New Roman" w:cs="Times New Roman"/>
          <w:b/>
          <w:i/>
          <w:sz w:val="24"/>
          <w:szCs w:val="24"/>
          <w:lang w:eastAsia="pl-PL"/>
        </w:rPr>
        <w:t>”</w:t>
      </w:r>
    </w:p>
    <w:p w14:paraId="0AB6CF77" w14:textId="77777777" w:rsidR="00B56B87" w:rsidRPr="00624427" w:rsidRDefault="00B56B87" w:rsidP="00B56B87">
      <w:pPr>
        <w:pStyle w:val="Bezodstpw"/>
        <w:ind w:left="720"/>
        <w:jc w:val="both"/>
        <w:rPr>
          <w:rFonts w:ascii="Times New Roman" w:hAnsi="Times New Roman" w:cs="Times New Roman"/>
          <w:b/>
          <w:sz w:val="20"/>
          <w:szCs w:val="24"/>
          <w:lang w:eastAsia="pl-PL"/>
        </w:rPr>
      </w:pPr>
    </w:p>
    <w:p w14:paraId="2241CA8B" w14:textId="77777777" w:rsidR="00B56B87" w:rsidRPr="00BB0515" w:rsidRDefault="00B56B87" w:rsidP="00B56B87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BB0515">
        <w:rPr>
          <w:rFonts w:ascii="Times New Roman" w:hAnsi="Times New Roman" w:cs="Times New Roman"/>
          <w:sz w:val="24"/>
          <w:szCs w:val="24"/>
          <w:lang w:eastAsia="pl-PL"/>
        </w:rPr>
        <w:t>Po upływie terminu składania ofert określonego w pkt. IV.1. system Witkac.pl automatycznie blokuje możliwość złożenia oferty.</w:t>
      </w:r>
    </w:p>
    <w:p w14:paraId="510406D2" w14:textId="77777777" w:rsidR="00B56B87" w:rsidRPr="00AC5FC0" w:rsidRDefault="00B56B87" w:rsidP="00B56B87">
      <w:pPr>
        <w:pStyle w:val="Bezodstpw"/>
        <w:ind w:left="720"/>
        <w:jc w:val="both"/>
        <w:rPr>
          <w:rFonts w:ascii="Times New Roman" w:hAnsi="Times New Roman" w:cs="Times New Roman"/>
          <w:color w:val="4472C4" w:themeColor="accent1"/>
          <w:sz w:val="12"/>
          <w:szCs w:val="24"/>
          <w:lang w:eastAsia="pl-PL"/>
        </w:rPr>
      </w:pPr>
    </w:p>
    <w:p w14:paraId="22867557" w14:textId="77777777" w:rsidR="00B56B87" w:rsidRPr="00B30792" w:rsidRDefault="00B56B87" w:rsidP="00B56B87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B30792">
        <w:rPr>
          <w:rFonts w:ascii="Times New Roman" w:hAnsi="Times New Roman" w:cs="Times New Roman"/>
          <w:sz w:val="24"/>
          <w:szCs w:val="24"/>
          <w:lang w:eastAsia="pl-PL"/>
        </w:rPr>
        <w:t>Oferty złożone poza systemem Witkac.pl  lub doręczone po terminie nie będą rozpatrywane.</w:t>
      </w:r>
    </w:p>
    <w:p w14:paraId="1B505649" w14:textId="77777777" w:rsidR="00B56B87" w:rsidRPr="00AC5FC0" w:rsidRDefault="00B56B87" w:rsidP="00B56B87">
      <w:pPr>
        <w:pStyle w:val="Bezodstpw"/>
        <w:jc w:val="both"/>
        <w:rPr>
          <w:rFonts w:ascii="Times New Roman" w:hAnsi="Times New Roman" w:cs="Times New Roman"/>
          <w:color w:val="4472C4" w:themeColor="accent1"/>
          <w:sz w:val="12"/>
          <w:szCs w:val="24"/>
          <w:lang w:eastAsia="pl-PL"/>
        </w:rPr>
      </w:pPr>
    </w:p>
    <w:p w14:paraId="740AF387" w14:textId="77777777" w:rsidR="00B56B87" w:rsidRPr="00B30792" w:rsidRDefault="00B56B87" w:rsidP="00B56B87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B30792">
        <w:rPr>
          <w:rFonts w:ascii="Times New Roman" w:hAnsi="Times New Roman" w:cs="Times New Roman"/>
          <w:sz w:val="24"/>
          <w:szCs w:val="24"/>
          <w:lang w:eastAsia="pl-PL"/>
        </w:rPr>
        <w:t xml:space="preserve">Oferty </w:t>
      </w:r>
      <w:r w:rsidRPr="00B30792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powinny być złożone na drukach określonych w </w:t>
      </w:r>
      <w:r w:rsidRPr="00B30792">
        <w:rPr>
          <w:rFonts w:ascii="Times New Roman" w:hAnsi="Times New Roman" w:cs="Times New Roman"/>
          <w:bCs/>
          <w:sz w:val="24"/>
          <w:szCs w:val="24"/>
        </w:rPr>
        <w:t xml:space="preserve">Rozporządzeniu Przewodniczącego Komitetu Do Spraw Pożytku Publicznego </w:t>
      </w:r>
      <w:r w:rsidRPr="00B30792">
        <w:rPr>
          <w:rFonts w:ascii="Times New Roman" w:hAnsi="Times New Roman" w:cs="Times New Roman"/>
          <w:sz w:val="24"/>
          <w:szCs w:val="24"/>
        </w:rPr>
        <w:t xml:space="preserve">z dnia 24 października 2018 r. </w:t>
      </w:r>
      <w:r w:rsidRPr="00B30792">
        <w:rPr>
          <w:rFonts w:ascii="Times New Roman" w:hAnsi="Times New Roman" w:cs="Times New Roman"/>
          <w:bCs/>
          <w:sz w:val="24"/>
          <w:szCs w:val="24"/>
        </w:rPr>
        <w:t>w sprawie wzorów ofert</w:t>
      </w:r>
      <w:r>
        <w:rPr>
          <w:rFonts w:ascii="Times New Roman" w:hAnsi="Times New Roman" w:cs="Times New Roman"/>
          <w:bCs/>
          <w:sz w:val="24"/>
          <w:szCs w:val="24"/>
        </w:rPr>
        <w:br/>
      </w:r>
      <w:r w:rsidRPr="00B30792">
        <w:rPr>
          <w:rFonts w:ascii="Times New Roman" w:hAnsi="Times New Roman" w:cs="Times New Roman"/>
          <w:bCs/>
          <w:sz w:val="24"/>
          <w:szCs w:val="24"/>
        </w:rPr>
        <w:t xml:space="preserve">i ramowych wzorów umów dotyczących realizacji zadań publicznych oraz wzorów sprawozdań </w:t>
      </w:r>
      <w:r w:rsidRPr="00B30792">
        <w:rPr>
          <w:rFonts w:ascii="Times New Roman" w:hAnsi="Times New Roman" w:cs="Times New Roman"/>
          <w:bCs/>
          <w:sz w:val="24"/>
          <w:szCs w:val="24"/>
        </w:rPr>
        <w:br/>
        <w:t>z wykonania tych zadań</w:t>
      </w:r>
      <w:r w:rsidRPr="00B30792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(Dz. U. z 2018r. poz. 2057).</w:t>
      </w:r>
    </w:p>
    <w:p w14:paraId="632D670B" w14:textId="77777777" w:rsidR="00B56B87" w:rsidRPr="00AC5FC0" w:rsidRDefault="00B56B87" w:rsidP="00B56B87">
      <w:pPr>
        <w:spacing w:after="0"/>
        <w:jc w:val="both"/>
        <w:rPr>
          <w:rFonts w:ascii="Times New Roman" w:eastAsia="Times New Roman" w:hAnsi="Times New Roman"/>
          <w:bCs/>
          <w:color w:val="4472C4" w:themeColor="accent1"/>
          <w:sz w:val="12"/>
          <w:szCs w:val="24"/>
          <w:lang w:eastAsia="pl-PL"/>
        </w:rPr>
      </w:pPr>
    </w:p>
    <w:p w14:paraId="5FD70B81" w14:textId="77777777" w:rsidR="00B56B87" w:rsidRPr="00B30792" w:rsidRDefault="00B56B87" w:rsidP="00B56B87">
      <w:pPr>
        <w:pStyle w:val="Akapitzlist"/>
        <w:numPr>
          <w:ilvl w:val="0"/>
          <w:numId w:val="2"/>
        </w:num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B307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</w:t>
      </w:r>
      <w:r w:rsidRPr="00B3079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Do oferty należy dołączyć:</w:t>
      </w:r>
    </w:p>
    <w:p w14:paraId="57E12D07" w14:textId="77777777" w:rsidR="00B56B87" w:rsidRPr="00B30792" w:rsidRDefault="00B56B87" w:rsidP="00B56B87">
      <w:pPr>
        <w:tabs>
          <w:tab w:val="left" w:pos="567"/>
        </w:tabs>
        <w:spacing w:after="0"/>
        <w:ind w:left="180"/>
        <w:jc w:val="both"/>
        <w:rPr>
          <w:rFonts w:ascii="Times New Roman" w:eastAsia="Times New Roman" w:hAnsi="Times New Roman" w:cs="Times New Roman"/>
          <w:b/>
          <w:sz w:val="12"/>
          <w:szCs w:val="24"/>
          <w:u w:val="single"/>
          <w:lang w:eastAsia="pl-PL"/>
        </w:rPr>
      </w:pPr>
    </w:p>
    <w:p w14:paraId="74894539" w14:textId="77777777" w:rsidR="00B56B87" w:rsidRPr="00B30792" w:rsidRDefault="00B56B87" w:rsidP="00B56B87">
      <w:pPr>
        <w:pStyle w:val="Akapitzlist"/>
        <w:numPr>
          <w:ilvl w:val="1"/>
          <w:numId w:val="3"/>
        </w:numPr>
        <w:tabs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07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aktualny odpis z rejestru - </w:t>
      </w:r>
      <w:r w:rsidRPr="00B30792">
        <w:rPr>
          <w:rFonts w:ascii="Times New Roman" w:eastAsia="Times New Roman" w:hAnsi="Times New Roman" w:cs="Times New Roman"/>
          <w:w w:val="108"/>
          <w:sz w:val="24"/>
          <w:szCs w:val="24"/>
          <w:lang w:eastAsia="pl-PL"/>
        </w:rPr>
        <w:t xml:space="preserve">odpis musi być zgodny z aktualnym stanem faktycznym </w:t>
      </w:r>
      <w:r w:rsidRPr="00B30792">
        <w:rPr>
          <w:rFonts w:ascii="Times New Roman" w:eastAsia="Times New Roman" w:hAnsi="Times New Roman" w:cs="Times New Roman"/>
          <w:w w:val="108"/>
          <w:sz w:val="24"/>
          <w:szCs w:val="24"/>
          <w:lang w:eastAsia="pl-PL"/>
        </w:rPr>
        <w:br/>
      </w:r>
      <w:r w:rsidRPr="00B307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</w:t>
      </w:r>
      <w:r w:rsidRPr="00B30792">
        <w:rPr>
          <w:rFonts w:ascii="Times New Roman" w:eastAsia="Times New Roman" w:hAnsi="Times New Roman" w:cs="Times New Roman"/>
          <w:w w:val="108"/>
          <w:sz w:val="24"/>
          <w:szCs w:val="24"/>
          <w:lang w:eastAsia="pl-PL"/>
        </w:rPr>
        <w:t>prawnym</w:t>
      </w:r>
      <w:r w:rsidRPr="00B307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(dotyczy podmiotów zarejestrowanych w Krajowym Rejestrze Sądowym)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30792">
        <w:rPr>
          <w:rFonts w:ascii="Times New Roman" w:eastAsia="Times New Roman" w:hAnsi="Times New Roman" w:cs="Times New Roman"/>
          <w:sz w:val="24"/>
          <w:szCs w:val="24"/>
          <w:lang w:eastAsia="pl-PL"/>
        </w:rPr>
        <w:t>lub odpowiednio wyciąg z ewidencji lub inne dokumenty potwierdzające status prawny oferenta i umocowanie osób go reprezentujących,</w:t>
      </w:r>
    </w:p>
    <w:p w14:paraId="51319A2F" w14:textId="77777777" w:rsidR="00B56B87" w:rsidRPr="00B30792" w:rsidRDefault="00B56B87" w:rsidP="00B56B87">
      <w:pPr>
        <w:pStyle w:val="Akapitzlist"/>
        <w:numPr>
          <w:ilvl w:val="1"/>
          <w:numId w:val="3"/>
        </w:numPr>
        <w:tabs>
          <w:tab w:val="left" w:pos="720"/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079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 przypadku wyboru innego sposobu reprezentacji podmiotów składających ofertę wspólną niż wynikający z Krajowego Rejestru Sądowego lub innego właściwego rejestru,  dokument potwierdzający upoważnienie do działania w imieniu oferenta (-ów),</w:t>
      </w:r>
    </w:p>
    <w:p w14:paraId="76F4EE4A" w14:textId="77777777" w:rsidR="00B56B87" w:rsidRPr="00B30792" w:rsidRDefault="00B56B87" w:rsidP="00B56B87">
      <w:pPr>
        <w:pStyle w:val="Akapitzlist"/>
        <w:numPr>
          <w:ilvl w:val="1"/>
          <w:numId w:val="3"/>
        </w:numPr>
        <w:tabs>
          <w:tab w:val="left" w:pos="720"/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0792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kościelnych osób prawnych – aktualne zaświadczenie o osobowości prawnej parafii/zakonu oraz aktualne upoważnienie dla proboszcza/przeora do reprezentowania podmiotu i zaciągania zobowiązań finansowych;</w:t>
      </w:r>
    </w:p>
    <w:p w14:paraId="2D667855" w14:textId="77777777" w:rsidR="00B56B87" w:rsidRPr="00B30792" w:rsidRDefault="00B56B87" w:rsidP="00B56B87">
      <w:pPr>
        <w:pStyle w:val="Akapitzlist"/>
        <w:numPr>
          <w:ilvl w:val="1"/>
          <w:numId w:val="3"/>
        </w:numPr>
        <w:tabs>
          <w:tab w:val="num" w:pos="720"/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0792">
        <w:rPr>
          <w:rFonts w:ascii="Times New Roman" w:eastAsia="Times New Roman" w:hAnsi="Times New Roman" w:cs="Times New Roman"/>
          <w:sz w:val="24"/>
          <w:szCs w:val="24"/>
          <w:lang w:eastAsia="pl-PL"/>
        </w:rPr>
        <w:t>wyciąg ze statutu/regulaminu zawierający cele statutowe i sposób ich realizacji,</w:t>
      </w:r>
    </w:p>
    <w:p w14:paraId="4F231AA3" w14:textId="77777777" w:rsidR="00B56B87" w:rsidRPr="00B30792" w:rsidRDefault="00B56B87" w:rsidP="00B56B87">
      <w:pPr>
        <w:pStyle w:val="Akapitzlist"/>
        <w:numPr>
          <w:ilvl w:val="1"/>
          <w:numId w:val="3"/>
        </w:numPr>
        <w:tabs>
          <w:tab w:val="num" w:pos="720"/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0792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oddziału terenowego organizacji składającej ofertę oraz w przypadku gdy w dokumencie stanowiącym o podstawie działalno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ści nie ma informacji o osobach </w:t>
      </w:r>
      <w:r w:rsidRPr="00B30792">
        <w:rPr>
          <w:rFonts w:ascii="Times New Roman" w:eastAsia="Times New Roman" w:hAnsi="Times New Roman" w:cs="Times New Roman"/>
          <w:sz w:val="24"/>
          <w:szCs w:val="24"/>
          <w:lang w:eastAsia="pl-PL"/>
        </w:rPr>
        <w:t>upoważnionych do reprezentowania podmiotu należy dołączyć do oferty pełnomocnictwo zarządu głównego dla przedstawicieli ww. oddziału (liczba osób zgodna ze wskazaniem zawartym w KRS) do składania w imieniu tej organizacji oświadczeń woli w zakresie nabywania praw i zaciągania zobowiązań finansowych oraz dysponowania środkami przeznaczonymi na realizację zadania (w tym rozliczenia uzyskanej dotacji), o którego dofinansowanie stara się jednostka organizacyjna,</w:t>
      </w:r>
    </w:p>
    <w:p w14:paraId="10C1BD2E" w14:textId="548A3312" w:rsidR="00B56B87" w:rsidRPr="00B30792" w:rsidRDefault="00B56B87" w:rsidP="00B56B87">
      <w:pPr>
        <w:pStyle w:val="Akapitzlist"/>
        <w:numPr>
          <w:ilvl w:val="1"/>
          <w:numId w:val="3"/>
        </w:numPr>
        <w:tabs>
          <w:tab w:val="num" w:pos="720"/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0792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spółek akcyjnych, spółek z ograniczoną odpowiedzialnością i klubów sportowych będących spółkami działającymi na podstawie przepisów ustawy z dnia 25 czerwca 2010r. o sporcie (Dz. U. z 2020r. poz. 1133</w:t>
      </w:r>
      <w:r w:rsidR="00785290" w:rsidRPr="007852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85290">
        <w:rPr>
          <w:rFonts w:ascii="Times New Roman" w:eastAsia="Times New Roman" w:hAnsi="Times New Roman" w:cs="Times New Roman"/>
          <w:sz w:val="24"/>
          <w:szCs w:val="24"/>
          <w:lang w:eastAsia="pl-PL"/>
        </w:rPr>
        <w:t>ze zmianami</w:t>
      </w:r>
      <w:r w:rsidRPr="00B307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- oświadczenie, że nie działają w celu osiągnięcia zysku oraz przeznaczają całość dochodu na realizację celów statutowych i nie przeznaczają zysku do podziału między swoich udziałowców, akcjonariuszy i pracowników </w:t>
      </w:r>
      <w:r w:rsidRPr="00B30792">
        <w:rPr>
          <w:rFonts w:ascii="Times New Roman" w:eastAsia="Times New Roman" w:hAnsi="Times New Roman"/>
          <w:bCs/>
          <w:sz w:val="24"/>
          <w:szCs w:val="24"/>
          <w:lang w:eastAsia="pl-PL"/>
        </w:rPr>
        <w:t>(załącznik nr 1</w:t>
      </w:r>
      <w:r w:rsidRPr="00B30792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14:paraId="738338A4" w14:textId="77777777" w:rsidR="00B56B87" w:rsidRPr="00B30792" w:rsidRDefault="00B56B87" w:rsidP="00B56B87">
      <w:pPr>
        <w:tabs>
          <w:tab w:val="num" w:pos="720"/>
        </w:tabs>
        <w:spacing w:after="0"/>
        <w:ind w:left="426" w:hanging="284"/>
        <w:jc w:val="both"/>
        <w:rPr>
          <w:rFonts w:ascii="Times New Roman" w:eastAsia="Times New Roman" w:hAnsi="Times New Roman" w:cs="Times New Roman"/>
          <w:sz w:val="12"/>
          <w:szCs w:val="24"/>
          <w:lang w:eastAsia="pl-PL"/>
        </w:rPr>
      </w:pPr>
    </w:p>
    <w:p w14:paraId="0C20EEDB" w14:textId="77777777" w:rsidR="00B56B87" w:rsidRPr="00B30792" w:rsidRDefault="00B56B87" w:rsidP="00B56B87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07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Oferty zgłoszone do konkursu wraz z załączoną do nich dokumentacją pozostają w aktach    Starostwa Powiatowego w Wągrowcu. </w:t>
      </w:r>
    </w:p>
    <w:p w14:paraId="66780406" w14:textId="77777777" w:rsidR="00B56B87" w:rsidRPr="00B30792" w:rsidRDefault="00B56B87" w:rsidP="00B56B87">
      <w:pPr>
        <w:pStyle w:val="Akapitzlist"/>
        <w:spacing w:after="0"/>
        <w:jc w:val="both"/>
        <w:rPr>
          <w:rFonts w:ascii="Times New Roman" w:eastAsia="Times New Roman" w:hAnsi="Times New Roman" w:cs="Times New Roman"/>
          <w:sz w:val="12"/>
          <w:szCs w:val="24"/>
          <w:lang w:eastAsia="pl-PL"/>
        </w:rPr>
      </w:pPr>
    </w:p>
    <w:p w14:paraId="253F4A6D" w14:textId="77777777" w:rsidR="00B56B87" w:rsidRPr="00B30792" w:rsidRDefault="00B56B87" w:rsidP="00B56B87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07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Wszystkie dokumenty powinny być złożone w oryginałach. W przypadku gdy wymienione załączniki składane są w formie kserokopii </w:t>
      </w:r>
      <w:r w:rsidRPr="00B3079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każda strona załącznika</w:t>
      </w:r>
      <w:r w:rsidRPr="00B307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powinna zawierać:</w:t>
      </w:r>
    </w:p>
    <w:p w14:paraId="0816EED3" w14:textId="77777777" w:rsidR="00B56B87" w:rsidRPr="00B30792" w:rsidRDefault="00B56B87" w:rsidP="00B56B87">
      <w:pPr>
        <w:spacing w:after="0"/>
        <w:ind w:left="426" w:hanging="284"/>
        <w:jc w:val="both"/>
        <w:rPr>
          <w:rFonts w:ascii="Times New Roman" w:eastAsia="Times New Roman" w:hAnsi="Times New Roman" w:cs="Times New Roman"/>
          <w:sz w:val="12"/>
          <w:szCs w:val="24"/>
          <w:lang w:eastAsia="pl-PL"/>
        </w:rPr>
      </w:pPr>
    </w:p>
    <w:p w14:paraId="72D4C31B" w14:textId="77777777" w:rsidR="00B56B87" w:rsidRPr="00B30792" w:rsidRDefault="00B56B87" w:rsidP="00B56B87">
      <w:pPr>
        <w:pStyle w:val="Akapitzlist"/>
        <w:numPr>
          <w:ilvl w:val="1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0792">
        <w:rPr>
          <w:rFonts w:ascii="Times New Roman" w:eastAsia="Times New Roman" w:hAnsi="Times New Roman" w:cs="Times New Roman"/>
          <w:sz w:val="24"/>
          <w:szCs w:val="24"/>
          <w:lang w:eastAsia="pl-PL"/>
        </w:rPr>
        <w:t>potwierdzenie formułą „za zgodność z oryginałem”,</w:t>
      </w:r>
    </w:p>
    <w:p w14:paraId="674DD453" w14:textId="77777777" w:rsidR="00B56B87" w:rsidRPr="00B30792" w:rsidRDefault="00B56B87" w:rsidP="00B56B87">
      <w:pPr>
        <w:pStyle w:val="Akapitzlist"/>
        <w:numPr>
          <w:ilvl w:val="1"/>
          <w:numId w:val="4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30792">
        <w:rPr>
          <w:rFonts w:ascii="Times New Roman" w:eastAsia="Times New Roman" w:hAnsi="Times New Roman" w:cs="Times New Roman"/>
          <w:sz w:val="24"/>
          <w:szCs w:val="24"/>
          <w:lang w:eastAsia="pl-PL"/>
        </w:rPr>
        <w:t>datę potwierdzenia zgodności z oryginałem,</w:t>
      </w:r>
    </w:p>
    <w:p w14:paraId="2FD75530" w14:textId="77777777" w:rsidR="00B56B87" w:rsidRPr="00B30792" w:rsidRDefault="00B56B87" w:rsidP="00B56B87">
      <w:pPr>
        <w:pStyle w:val="Akapitzlist"/>
        <w:numPr>
          <w:ilvl w:val="1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0792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 osoby/osób upoważnionej/-</w:t>
      </w:r>
      <w:proofErr w:type="spellStart"/>
      <w:r w:rsidRPr="00B30792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proofErr w:type="spellEnd"/>
      <w:r w:rsidRPr="00B307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reprezentowania oferenta zgodnie ze statutem  (z pieczątką lub wpisaną funkcją).</w:t>
      </w:r>
    </w:p>
    <w:p w14:paraId="72EBCE87" w14:textId="77777777" w:rsidR="00B56B87" w:rsidRPr="00B30792" w:rsidRDefault="00B56B87" w:rsidP="00B56B87">
      <w:pPr>
        <w:spacing w:after="0"/>
        <w:ind w:left="284" w:firstLine="76"/>
        <w:jc w:val="both"/>
        <w:rPr>
          <w:rFonts w:ascii="Times New Roman" w:eastAsia="Times New Roman" w:hAnsi="Times New Roman" w:cs="Times New Roman"/>
          <w:sz w:val="12"/>
          <w:szCs w:val="24"/>
          <w:lang w:eastAsia="pl-PL"/>
        </w:rPr>
      </w:pPr>
    </w:p>
    <w:p w14:paraId="5B5F04CE" w14:textId="77777777" w:rsidR="00B56B87" w:rsidRPr="00B30792" w:rsidRDefault="00B56B87" w:rsidP="00B56B87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07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osób nie dysponujących pieczątkami imiennymi, powinny podpisywać się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30792">
        <w:rPr>
          <w:rFonts w:ascii="Times New Roman" w:eastAsia="Times New Roman" w:hAnsi="Times New Roman" w:cs="Times New Roman"/>
          <w:sz w:val="24"/>
          <w:szCs w:val="24"/>
          <w:lang w:eastAsia="pl-PL"/>
        </w:rPr>
        <w:t>one pełnym imieniem i nazwiskiem z zaznaczeniem pełnionej funkcji.</w:t>
      </w:r>
    </w:p>
    <w:p w14:paraId="67484519" w14:textId="77777777" w:rsidR="00B56B87" w:rsidRPr="00B30792" w:rsidRDefault="00B56B87" w:rsidP="00B56B87">
      <w:pPr>
        <w:spacing w:after="0"/>
        <w:jc w:val="both"/>
        <w:rPr>
          <w:rFonts w:ascii="Times New Roman" w:eastAsia="Times New Roman" w:hAnsi="Times New Roman" w:cs="Times New Roman"/>
          <w:sz w:val="12"/>
          <w:szCs w:val="24"/>
          <w:lang w:eastAsia="pl-PL"/>
        </w:rPr>
      </w:pPr>
    </w:p>
    <w:p w14:paraId="5A8FD05C" w14:textId="77777777" w:rsidR="00B56B87" w:rsidRPr="00BA515D" w:rsidRDefault="00B56B87" w:rsidP="00B56B87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07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Podmioty, które składają kilka ofert w konkursie powinny złożyć każdą ofertę w odrębnej kopercie. </w:t>
      </w:r>
      <w:r w:rsidRPr="00BA51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takim przypadku każdy z podmiotów składa tylko jeden komplet powyższych załączników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51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bez względu na ilość składanych ofert </w:t>
      </w:r>
      <w:r w:rsidRPr="00BA515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w odrębnej kopercie z napisem: </w:t>
      </w:r>
      <w:r w:rsidRPr="00BA515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pl-PL"/>
        </w:rPr>
        <w:t>,,Załączniki do złożonych ofert”</w:t>
      </w:r>
      <w:r w:rsidRPr="00BA515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  <w:r w:rsidRPr="00BA515D">
        <w:rPr>
          <w:rFonts w:ascii="Times New Roman" w:eastAsia="Times New Roman" w:hAnsi="Times New Roman" w:cs="Times New Roman"/>
          <w:sz w:val="24"/>
          <w:szCs w:val="24"/>
          <w:lang w:eastAsia="pl-PL"/>
        </w:rPr>
        <w:t>oraz nazwą podmiotu ubiegającego się o dotację.</w:t>
      </w:r>
    </w:p>
    <w:p w14:paraId="5A393210" w14:textId="77777777" w:rsidR="00B56B87" w:rsidRPr="00AC5FC0" w:rsidRDefault="00B56B87" w:rsidP="00B56B87">
      <w:pPr>
        <w:spacing w:after="0"/>
        <w:jc w:val="both"/>
        <w:rPr>
          <w:rFonts w:ascii="Times New Roman" w:eastAsia="Times New Roman" w:hAnsi="Times New Roman"/>
          <w:bCs/>
          <w:color w:val="4472C4" w:themeColor="accent1"/>
          <w:sz w:val="12"/>
          <w:szCs w:val="24"/>
          <w:lang w:eastAsia="pl-PL"/>
        </w:rPr>
      </w:pPr>
    </w:p>
    <w:p w14:paraId="5F426514" w14:textId="58C9B291" w:rsidR="00B56B87" w:rsidRPr="00B30792" w:rsidRDefault="00B56B87" w:rsidP="00B56B87">
      <w:pPr>
        <w:pStyle w:val="Bezodstpw"/>
        <w:ind w:left="426" w:hanging="426"/>
        <w:jc w:val="both"/>
        <w:rPr>
          <w:rFonts w:ascii="Times New Roman" w:hAnsi="Times New Roman" w:cs="Times New Roman"/>
          <w:b/>
          <w:sz w:val="28"/>
          <w:szCs w:val="26"/>
          <w:lang w:eastAsia="pl-PL"/>
        </w:rPr>
      </w:pPr>
      <w:r w:rsidRPr="00B30792">
        <w:rPr>
          <w:rFonts w:ascii="Times New Roman" w:hAnsi="Times New Roman" w:cs="Times New Roman"/>
          <w:b/>
          <w:sz w:val="28"/>
          <w:szCs w:val="26"/>
          <w:lang w:eastAsia="pl-PL"/>
        </w:rPr>
        <w:t>V. Tryb i kryteria stosowane przy dokonywaniu wyboru ofert oraz termin ich wyboru</w:t>
      </w:r>
    </w:p>
    <w:p w14:paraId="112CA53B" w14:textId="77777777" w:rsidR="00B56B87" w:rsidRPr="00AC5FC0" w:rsidRDefault="00B56B87" w:rsidP="00B56B87">
      <w:pPr>
        <w:pStyle w:val="Bezodstpw"/>
        <w:jc w:val="both"/>
        <w:rPr>
          <w:rFonts w:ascii="Times New Roman" w:hAnsi="Times New Roman" w:cs="Times New Roman"/>
          <w:b/>
          <w:color w:val="4472C4" w:themeColor="accent1"/>
          <w:sz w:val="12"/>
          <w:szCs w:val="26"/>
          <w:lang w:eastAsia="pl-PL"/>
        </w:rPr>
      </w:pPr>
    </w:p>
    <w:p w14:paraId="78CB90A9" w14:textId="4F6E629B" w:rsidR="00B56B87" w:rsidRPr="00AC5FC0" w:rsidRDefault="00B56B87" w:rsidP="00B56B87">
      <w:pPr>
        <w:pStyle w:val="Bezodstpw"/>
        <w:numPr>
          <w:ilvl w:val="0"/>
          <w:numId w:val="5"/>
        </w:numPr>
        <w:jc w:val="both"/>
        <w:rPr>
          <w:rFonts w:ascii="Times New Roman" w:hAnsi="Times New Roman" w:cs="Times New Roman"/>
          <w:color w:val="4472C4" w:themeColor="accent1"/>
          <w:sz w:val="24"/>
          <w:szCs w:val="26"/>
          <w:lang w:eastAsia="pl-PL"/>
        </w:rPr>
      </w:pPr>
      <w:r w:rsidRPr="00B30792">
        <w:rPr>
          <w:rFonts w:ascii="Times New Roman" w:hAnsi="Times New Roman" w:cs="Times New Roman"/>
          <w:sz w:val="24"/>
          <w:szCs w:val="26"/>
          <w:lang w:eastAsia="pl-PL"/>
        </w:rPr>
        <w:t xml:space="preserve">Wyboru ofert oraz wysokość dotacji na realizację zadania publicznego dokona Zarząd Powiatu najpóźniej do </w:t>
      </w:r>
      <w:r w:rsidRPr="00A75209">
        <w:rPr>
          <w:rFonts w:ascii="Times New Roman" w:hAnsi="Times New Roman" w:cs="Times New Roman"/>
          <w:b/>
          <w:sz w:val="24"/>
          <w:szCs w:val="26"/>
          <w:u w:val="single"/>
          <w:lang w:eastAsia="pl-PL"/>
        </w:rPr>
        <w:t xml:space="preserve">dnia </w:t>
      </w:r>
      <w:r w:rsidR="00785290">
        <w:rPr>
          <w:rFonts w:ascii="Times New Roman" w:hAnsi="Times New Roman" w:cs="Times New Roman"/>
          <w:b/>
          <w:sz w:val="24"/>
          <w:szCs w:val="26"/>
          <w:u w:val="single"/>
          <w:lang w:eastAsia="pl-PL"/>
        </w:rPr>
        <w:t>17 marca</w:t>
      </w:r>
      <w:r w:rsidRPr="00A75209">
        <w:rPr>
          <w:rFonts w:ascii="Times New Roman" w:hAnsi="Times New Roman" w:cs="Times New Roman"/>
          <w:b/>
          <w:bCs/>
          <w:sz w:val="24"/>
          <w:szCs w:val="26"/>
          <w:u w:val="single"/>
          <w:lang w:eastAsia="pl-PL"/>
        </w:rPr>
        <w:t xml:space="preserve"> 2022r.</w:t>
      </w:r>
      <w:r w:rsidRPr="00A75209">
        <w:rPr>
          <w:rFonts w:ascii="Times New Roman" w:hAnsi="Times New Roman" w:cs="Times New Roman"/>
          <w:b/>
          <w:bCs/>
          <w:sz w:val="24"/>
          <w:szCs w:val="26"/>
          <w:lang w:eastAsia="pl-PL"/>
        </w:rPr>
        <w:t xml:space="preserve"> </w:t>
      </w:r>
    </w:p>
    <w:p w14:paraId="3479A77F" w14:textId="77777777" w:rsidR="00B56B87" w:rsidRPr="00AC5FC0" w:rsidRDefault="00B56B87" w:rsidP="00B56B87">
      <w:pPr>
        <w:pStyle w:val="Bezodstpw"/>
        <w:ind w:left="862"/>
        <w:rPr>
          <w:rFonts w:ascii="Times New Roman" w:hAnsi="Times New Roman" w:cs="Times New Roman"/>
          <w:color w:val="4472C4" w:themeColor="accent1"/>
          <w:sz w:val="12"/>
          <w:szCs w:val="26"/>
          <w:lang w:eastAsia="pl-PL"/>
        </w:rPr>
      </w:pPr>
    </w:p>
    <w:p w14:paraId="3A1B6F9B" w14:textId="77777777" w:rsidR="00B56B87" w:rsidRPr="00BE3C2D" w:rsidRDefault="00B56B87" w:rsidP="00B56B87">
      <w:pPr>
        <w:pStyle w:val="Bezodstpw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6"/>
          <w:lang w:eastAsia="pl-PL"/>
        </w:rPr>
      </w:pPr>
      <w:r w:rsidRPr="00BE3C2D">
        <w:rPr>
          <w:rFonts w:ascii="Times New Roman" w:hAnsi="Times New Roman" w:cs="Times New Roman"/>
          <w:sz w:val="24"/>
          <w:szCs w:val="26"/>
          <w:lang w:eastAsia="pl-PL"/>
        </w:rPr>
        <w:t>Oferty niespełniające warunków formalnych podlegają odrzuceniu.</w:t>
      </w:r>
    </w:p>
    <w:p w14:paraId="49955730" w14:textId="77777777" w:rsidR="00B56B87" w:rsidRPr="00BE3C2D" w:rsidRDefault="00B56B87" w:rsidP="00B56B87">
      <w:pPr>
        <w:pStyle w:val="Bezodstpw"/>
        <w:ind w:left="862"/>
        <w:jc w:val="both"/>
        <w:rPr>
          <w:rFonts w:ascii="Times New Roman" w:hAnsi="Times New Roman" w:cs="Times New Roman"/>
          <w:sz w:val="12"/>
          <w:szCs w:val="26"/>
          <w:lang w:eastAsia="pl-PL"/>
        </w:rPr>
      </w:pPr>
    </w:p>
    <w:p w14:paraId="013EAA07" w14:textId="77777777" w:rsidR="00B56B87" w:rsidRPr="00BE3C2D" w:rsidRDefault="00B56B87" w:rsidP="00B56B87">
      <w:pPr>
        <w:pStyle w:val="Bezodstpw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6"/>
          <w:lang w:eastAsia="pl-PL"/>
        </w:rPr>
      </w:pPr>
      <w:r w:rsidRPr="00BE3C2D">
        <w:rPr>
          <w:rFonts w:ascii="Times New Roman" w:hAnsi="Times New Roman" w:cs="Times New Roman"/>
          <w:sz w:val="24"/>
          <w:szCs w:val="26"/>
          <w:lang w:eastAsia="pl-PL"/>
        </w:rPr>
        <w:t>Ocena formalna jest dokonywana do momentu stwierdzenia pierwszego braku formalnego powodującego odrzucenie oferty.</w:t>
      </w:r>
    </w:p>
    <w:p w14:paraId="5C0D7CFF" w14:textId="77777777" w:rsidR="00B56B87" w:rsidRPr="00BE3C2D" w:rsidRDefault="00B56B87" w:rsidP="00B56B87">
      <w:pPr>
        <w:pStyle w:val="Bezodstpw"/>
        <w:ind w:left="426" w:hanging="284"/>
        <w:jc w:val="both"/>
        <w:rPr>
          <w:rFonts w:ascii="Times New Roman" w:hAnsi="Times New Roman" w:cs="Times New Roman"/>
          <w:sz w:val="12"/>
          <w:szCs w:val="26"/>
          <w:lang w:eastAsia="pl-PL"/>
        </w:rPr>
      </w:pPr>
    </w:p>
    <w:p w14:paraId="0C813428" w14:textId="77777777" w:rsidR="00B56B87" w:rsidRPr="00BE3C2D" w:rsidRDefault="00B56B87" w:rsidP="00B56B87">
      <w:pPr>
        <w:pStyle w:val="Bezodstpw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6"/>
          <w:lang w:eastAsia="pl-PL"/>
        </w:rPr>
      </w:pPr>
      <w:r w:rsidRPr="00BE3C2D">
        <w:rPr>
          <w:rFonts w:ascii="Times New Roman" w:hAnsi="Times New Roman" w:cs="Times New Roman"/>
          <w:sz w:val="24"/>
          <w:szCs w:val="26"/>
          <w:lang w:eastAsia="pl-PL"/>
        </w:rPr>
        <w:lastRenderedPageBreak/>
        <w:t>Oferty powinny być podpisane przez osoby uprawnione zgodne ze statutem. Za prawidłowe zostaną uznane podpisy z pieczątką imienną, a w przypadku braku pieczątki – z czytelnym podpisem lub wydrukiem imienia i nazwiska, opatrzonym podpisem, umożliwiającym weryfikację osób podpisujących potwierdzenie złożenia oferty.</w:t>
      </w:r>
    </w:p>
    <w:p w14:paraId="53BAA897" w14:textId="77777777" w:rsidR="00B56B87" w:rsidRPr="00BE3C2D" w:rsidRDefault="00B56B87" w:rsidP="00B56B87">
      <w:pPr>
        <w:pStyle w:val="Bezodstpw"/>
        <w:ind w:left="426" w:hanging="284"/>
        <w:jc w:val="both"/>
        <w:rPr>
          <w:rFonts w:ascii="Times New Roman" w:hAnsi="Times New Roman" w:cs="Times New Roman"/>
          <w:sz w:val="12"/>
          <w:szCs w:val="26"/>
          <w:lang w:eastAsia="pl-PL"/>
        </w:rPr>
      </w:pPr>
    </w:p>
    <w:p w14:paraId="3AE27C54" w14:textId="77777777" w:rsidR="00B56B87" w:rsidRPr="00BE3C2D" w:rsidRDefault="00B56B87" w:rsidP="00B56B87">
      <w:pPr>
        <w:pStyle w:val="Bezodstpw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6"/>
          <w:lang w:eastAsia="pl-PL"/>
        </w:rPr>
      </w:pPr>
      <w:r w:rsidRPr="00BE3C2D">
        <w:rPr>
          <w:rFonts w:ascii="Times New Roman" w:hAnsi="Times New Roman" w:cs="Times New Roman"/>
          <w:sz w:val="24"/>
          <w:szCs w:val="26"/>
          <w:lang w:eastAsia="pl-PL"/>
        </w:rPr>
        <w:t xml:space="preserve">Do konkursu ofert mogą być składane oferty, w których terminy realizacji zadań są zgodne </w:t>
      </w:r>
      <w:r w:rsidRPr="00BE3C2D">
        <w:rPr>
          <w:rFonts w:ascii="Times New Roman" w:hAnsi="Times New Roman" w:cs="Times New Roman"/>
          <w:sz w:val="24"/>
          <w:szCs w:val="26"/>
          <w:lang w:eastAsia="pl-PL"/>
        </w:rPr>
        <w:br/>
        <w:t>z terminami określonymi w I części ogłoszenia o konkursie.</w:t>
      </w:r>
    </w:p>
    <w:p w14:paraId="1DC86355" w14:textId="77777777" w:rsidR="00B56B87" w:rsidRPr="00BE3C2D" w:rsidRDefault="00B56B87" w:rsidP="00B56B87">
      <w:pPr>
        <w:pStyle w:val="Bezodstpw"/>
        <w:ind w:left="426" w:hanging="284"/>
        <w:jc w:val="both"/>
        <w:rPr>
          <w:rFonts w:ascii="Times New Roman" w:hAnsi="Times New Roman" w:cs="Times New Roman"/>
          <w:sz w:val="12"/>
          <w:szCs w:val="26"/>
          <w:lang w:eastAsia="pl-PL"/>
        </w:rPr>
      </w:pPr>
    </w:p>
    <w:p w14:paraId="2B976BED" w14:textId="77777777" w:rsidR="00B56B87" w:rsidRPr="00BE3C2D" w:rsidRDefault="00B56B87" w:rsidP="00B56B87">
      <w:pPr>
        <w:pStyle w:val="Bezodstpw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6"/>
          <w:u w:val="single"/>
          <w:lang w:eastAsia="pl-PL"/>
        </w:rPr>
      </w:pPr>
      <w:r w:rsidRPr="00BE3C2D">
        <w:rPr>
          <w:rFonts w:ascii="Times New Roman" w:hAnsi="Times New Roman" w:cs="Times New Roman"/>
          <w:sz w:val="24"/>
          <w:szCs w:val="26"/>
          <w:u w:val="single"/>
          <w:lang w:eastAsia="pl-PL"/>
        </w:rPr>
        <w:t>Oferta nie podlega opiniowaniu i zostaje odrzucona z powodu następujących braków formalnych:</w:t>
      </w:r>
    </w:p>
    <w:p w14:paraId="6B1437D7" w14:textId="77777777" w:rsidR="00B56B87" w:rsidRPr="00BE3C2D" w:rsidRDefault="00B56B87" w:rsidP="00B56B87">
      <w:pPr>
        <w:pStyle w:val="Bezodstpw"/>
        <w:ind w:left="862"/>
        <w:jc w:val="both"/>
        <w:rPr>
          <w:rFonts w:ascii="Times New Roman" w:hAnsi="Times New Roman" w:cs="Times New Roman"/>
          <w:sz w:val="12"/>
          <w:szCs w:val="26"/>
          <w:u w:val="single"/>
          <w:lang w:eastAsia="pl-PL"/>
        </w:rPr>
      </w:pPr>
    </w:p>
    <w:p w14:paraId="01AF1DA8" w14:textId="77777777" w:rsidR="00B56B87" w:rsidRPr="00A303FD" w:rsidRDefault="00B56B87" w:rsidP="00B56B87">
      <w:pPr>
        <w:pStyle w:val="Bezodstpw"/>
        <w:numPr>
          <w:ilvl w:val="1"/>
          <w:numId w:val="6"/>
        </w:numPr>
        <w:jc w:val="both"/>
        <w:rPr>
          <w:rFonts w:ascii="Times New Roman" w:hAnsi="Times New Roman" w:cs="Times New Roman"/>
          <w:sz w:val="24"/>
          <w:szCs w:val="26"/>
          <w:lang w:eastAsia="pl-PL"/>
        </w:rPr>
      </w:pPr>
      <w:r w:rsidRPr="00A303FD">
        <w:rPr>
          <w:rFonts w:ascii="Times New Roman" w:hAnsi="Times New Roman" w:cs="Times New Roman"/>
          <w:sz w:val="24"/>
          <w:szCs w:val="26"/>
          <w:lang w:eastAsia="pl-PL"/>
        </w:rPr>
        <w:t>złożenie oferty po terminie,</w:t>
      </w:r>
    </w:p>
    <w:p w14:paraId="361174E6" w14:textId="77777777" w:rsidR="00B56B87" w:rsidRPr="00A303FD" w:rsidRDefault="00B56B87" w:rsidP="00B56B87">
      <w:pPr>
        <w:pStyle w:val="Bezodstpw"/>
        <w:numPr>
          <w:ilvl w:val="1"/>
          <w:numId w:val="6"/>
        </w:numPr>
        <w:jc w:val="both"/>
        <w:rPr>
          <w:rFonts w:ascii="Times New Roman" w:hAnsi="Times New Roman" w:cs="Times New Roman"/>
          <w:sz w:val="24"/>
          <w:szCs w:val="26"/>
          <w:lang w:eastAsia="pl-PL"/>
        </w:rPr>
      </w:pPr>
      <w:r w:rsidRPr="00A303FD">
        <w:rPr>
          <w:rFonts w:ascii="Times New Roman" w:hAnsi="Times New Roman" w:cs="Times New Roman"/>
          <w:sz w:val="24"/>
          <w:szCs w:val="26"/>
          <w:lang w:eastAsia="pl-PL"/>
        </w:rPr>
        <w:t>niezłożenie oferty w systemie Witkac.pl,</w:t>
      </w:r>
    </w:p>
    <w:p w14:paraId="56BE5E3E" w14:textId="77777777" w:rsidR="00B56B87" w:rsidRPr="00A303FD" w:rsidRDefault="00B56B87" w:rsidP="00B56B87">
      <w:pPr>
        <w:pStyle w:val="Bezodstpw"/>
        <w:numPr>
          <w:ilvl w:val="1"/>
          <w:numId w:val="6"/>
        </w:numPr>
        <w:jc w:val="both"/>
        <w:rPr>
          <w:rFonts w:ascii="Times New Roman" w:hAnsi="Times New Roman" w:cs="Times New Roman"/>
          <w:sz w:val="24"/>
          <w:szCs w:val="26"/>
          <w:lang w:eastAsia="pl-PL"/>
        </w:rPr>
      </w:pPr>
      <w:r w:rsidRPr="00A303FD">
        <w:rPr>
          <w:rFonts w:ascii="Times New Roman" w:hAnsi="Times New Roman" w:cs="Times New Roman"/>
          <w:sz w:val="24"/>
          <w:szCs w:val="26"/>
          <w:lang w:eastAsia="pl-PL"/>
        </w:rPr>
        <w:t>złożenie oferty w niezamkniętej kopercie,</w:t>
      </w:r>
    </w:p>
    <w:p w14:paraId="60325454" w14:textId="77777777" w:rsidR="00B56B87" w:rsidRPr="00A303FD" w:rsidRDefault="00B56B87" w:rsidP="00B56B87">
      <w:pPr>
        <w:pStyle w:val="Bezodstpw"/>
        <w:numPr>
          <w:ilvl w:val="1"/>
          <w:numId w:val="6"/>
        </w:numPr>
        <w:jc w:val="both"/>
        <w:rPr>
          <w:rFonts w:ascii="Times New Roman" w:hAnsi="Times New Roman" w:cs="Times New Roman"/>
          <w:sz w:val="24"/>
          <w:szCs w:val="26"/>
          <w:lang w:eastAsia="pl-PL"/>
        </w:rPr>
      </w:pPr>
      <w:r w:rsidRPr="00A303FD">
        <w:rPr>
          <w:rFonts w:ascii="Times New Roman" w:hAnsi="Times New Roman" w:cs="Times New Roman"/>
          <w:sz w:val="24"/>
          <w:szCs w:val="26"/>
          <w:lang w:eastAsia="pl-PL"/>
        </w:rPr>
        <w:t>niewypełnienie wszystkich punktów formularza oferty,</w:t>
      </w:r>
    </w:p>
    <w:p w14:paraId="05D9F243" w14:textId="77777777" w:rsidR="00B56B87" w:rsidRPr="00A303FD" w:rsidRDefault="00B56B87" w:rsidP="00B56B87">
      <w:pPr>
        <w:pStyle w:val="Bezodstpw"/>
        <w:numPr>
          <w:ilvl w:val="1"/>
          <w:numId w:val="6"/>
        </w:numPr>
        <w:jc w:val="both"/>
        <w:rPr>
          <w:rFonts w:ascii="Times New Roman" w:hAnsi="Times New Roman" w:cs="Times New Roman"/>
          <w:sz w:val="24"/>
          <w:szCs w:val="26"/>
          <w:lang w:eastAsia="pl-PL"/>
        </w:rPr>
      </w:pPr>
      <w:r w:rsidRPr="00A303FD">
        <w:rPr>
          <w:rFonts w:ascii="Times New Roman" w:hAnsi="Times New Roman" w:cs="Times New Roman"/>
          <w:sz w:val="24"/>
          <w:szCs w:val="26"/>
          <w:lang w:eastAsia="pl-PL"/>
        </w:rPr>
        <w:t xml:space="preserve">złożenie w sposób niezgodny z wymaganiami szczegółowymi zawartymi w ogłoszeniu </w:t>
      </w:r>
      <w:r>
        <w:rPr>
          <w:rFonts w:ascii="Times New Roman" w:hAnsi="Times New Roman" w:cs="Times New Roman"/>
          <w:sz w:val="24"/>
          <w:szCs w:val="26"/>
          <w:lang w:eastAsia="pl-PL"/>
        </w:rPr>
        <w:br/>
      </w:r>
      <w:r w:rsidRPr="00A303FD">
        <w:rPr>
          <w:rFonts w:ascii="Times New Roman" w:hAnsi="Times New Roman" w:cs="Times New Roman"/>
          <w:sz w:val="24"/>
          <w:szCs w:val="26"/>
          <w:lang w:eastAsia="pl-PL"/>
        </w:rPr>
        <w:t>o konkursie,</w:t>
      </w:r>
    </w:p>
    <w:p w14:paraId="152F9C5B" w14:textId="77777777" w:rsidR="00B56B87" w:rsidRPr="00A303FD" w:rsidRDefault="00B56B87" w:rsidP="00B56B87">
      <w:pPr>
        <w:pStyle w:val="Bezodstpw"/>
        <w:numPr>
          <w:ilvl w:val="1"/>
          <w:numId w:val="6"/>
        </w:numPr>
        <w:jc w:val="both"/>
        <w:rPr>
          <w:rFonts w:ascii="Times New Roman" w:hAnsi="Times New Roman" w:cs="Times New Roman"/>
          <w:sz w:val="24"/>
          <w:szCs w:val="26"/>
          <w:lang w:eastAsia="pl-PL"/>
        </w:rPr>
      </w:pPr>
      <w:r w:rsidRPr="00A303FD">
        <w:rPr>
          <w:rFonts w:ascii="Times New Roman" w:hAnsi="Times New Roman" w:cs="Times New Roman"/>
          <w:sz w:val="24"/>
          <w:szCs w:val="26"/>
          <w:lang w:eastAsia="pl-PL"/>
        </w:rPr>
        <w:t>złożenie na niewłaściwym formularzu,</w:t>
      </w:r>
    </w:p>
    <w:p w14:paraId="5E8E0262" w14:textId="77777777" w:rsidR="00B56B87" w:rsidRPr="00A303FD" w:rsidRDefault="00B56B87" w:rsidP="00B56B87">
      <w:pPr>
        <w:pStyle w:val="Bezodstpw"/>
        <w:numPr>
          <w:ilvl w:val="1"/>
          <w:numId w:val="6"/>
        </w:numPr>
        <w:jc w:val="both"/>
        <w:rPr>
          <w:rFonts w:ascii="Times New Roman" w:hAnsi="Times New Roman" w:cs="Times New Roman"/>
          <w:sz w:val="24"/>
          <w:szCs w:val="26"/>
          <w:lang w:eastAsia="pl-PL"/>
        </w:rPr>
      </w:pPr>
      <w:r w:rsidRPr="00A303FD">
        <w:rPr>
          <w:rFonts w:ascii="Times New Roman" w:hAnsi="Times New Roman" w:cs="Times New Roman"/>
          <w:sz w:val="24"/>
          <w:szCs w:val="26"/>
          <w:lang w:eastAsia="pl-PL"/>
        </w:rPr>
        <w:t>złożenie przez podmiot nieuprawniony,</w:t>
      </w:r>
    </w:p>
    <w:p w14:paraId="08FE53B4" w14:textId="77777777" w:rsidR="00B56B87" w:rsidRPr="00A303FD" w:rsidRDefault="00B56B87" w:rsidP="00B56B87">
      <w:pPr>
        <w:pStyle w:val="Bezodstpw"/>
        <w:numPr>
          <w:ilvl w:val="1"/>
          <w:numId w:val="6"/>
        </w:numPr>
        <w:jc w:val="both"/>
        <w:rPr>
          <w:rFonts w:ascii="Times New Roman" w:hAnsi="Times New Roman" w:cs="Times New Roman"/>
          <w:sz w:val="24"/>
          <w:szCs w:val="26"/>
          <w:lang w:eastAsia="pl-PL"/>
        </w:rPr>
      </w:pPr>
      <w:r w:rsidRPr="00A303FD">
        <w:rPr>
          <w:rFonts w:ascii="Times New Roman" w:hAnsi="Times New Roman" w:cs="Times New Roman"/>
          <w:sz w:val="24"/>
          <w:szCs w:val="26"/>
          <w:lang w:eastAsia="pl-PL"/>
        </w:rPr>
        <w:t>złożenie przez oferenta, który nie prowadzi działalności statutowej w dziedzinie objętej konkursem,</w:t>
      </w:r>
    </w:p>
    <w:p w14:paraId="1FDDDBA9" w14:textId="77777777" w:rsidR="00B56B87" w:rsidRPr="00A303FD" w:rsidRDefault="00B56B87" w:rsidP="00B56B87">
      <w:pPr>
        <w:pStyle w:val="Bezodstpw"/>
        <w:numPr>
          <w:ilvl w:val="1"/>
          <w:numId w:val="6"/>
        </w:numPr>
        <w:jc w:val="both"/>
        <w:rPr>
          <w:rFonts w:ascii="Times New Roman" w:hAnsi="Times New Roman" w:cs="Times New Roman"/>
          <w:sz w:val="24"/>
          <w:szCs w:val="26"/>
          <w:lang w:eastAsia="pl-PL"/>
        </w:rPr>
      </w:pPr>
      <w:r w:rsidRPr="00A303FD">
        <w:rPr>
          <w:rFonts w:ascii="Times New Roman" w:hAnsi="Times New Roman" w:cs="Times New Roman"/>
          <w:sz w:val="24"/>
          <w:szCs w:val="26"/>
          <w:lang w:eastAsia="pl-PL"/>
        </w:rPr>
        <w:t>złożenie oferty na zadanie, które nie jest realizowane na rzecz powiatu wągrowieckiego lub jego mieszkańców,</w:t>
      </w:r>
    </w:p>
    <w:p w14:paraId="1D40AFDF" w14:textId="77777777" w:rsidR="00B56B87" w:rsidRPr="00A303FD" w:rsidRDefault="00B56B87" w:rsidP="00B56B87">
      <w:pPr>
        <w:pStyle w:val="Bezodstpw"/>
        <w:numPr>
          <w:ilvl w:val="1"/>
          <w:numId w:val="6"/>
        </w:numPr>
        <w:jc w:val="both"/>
        <w:rPr>
          <w:rFonts w:ascii="Times New Roman" w:hAnsi="Times New Roman" w:cs="Times New Roman"/>
          <w:sz w:val="24"/>
          <w:szCs w:val="26"/>
          <w:lang w:eastAsia="pl-PL"/>
        </w:rPr>
      </w:pPr>
      <w:r w:rsidRPr="00A303FD">
        <w:rPr>
          <w:rFonts w:ascii="Times New Roman" w:hAnsi="Times New Roman" w:cs="Times New Roman"/>
          <w:sz w:val="24"/>
          <w:szCs w:val="26"/>
          <w:lang w:eastAsia="pl-PL"/>
        </w:rPr>
        <w:t>złożenie oferty na zadanie, którego termin realizacji nie mieści się w przedziale czasowym wskazanym w ogłoszeniu,</w:t>
      </w:r>
    </w:p>
    <w:p w14:paraId="55A7D0CE" w14:textId="77777777" w:rsidR="00B56B87" w:rsidRPr="00A303FD" w:rsidRDefault="00B56B87" w:rsidP="00B56B87">
      <w:pPr>
        <w:pStyle w:val="Bezodstpw"/>
        <w:numPr>
          <w:ilvl w:val="1"/>
          <w:numId w:val="6"/>
        </w:numPr>
        <w:jc w:val="both"/>
        <w:rPr>
          <w:rFonts w:ascii="Times New Roman" w:hAnsi="Times New Roman" w:cs="Times New Roman"/>
          <w:sz w:val="24"/>
          <w:szCs w:val="26"/>
          <w:lang w:eastAsia="pl-PL"/>
        </w:rPr>
      </w:pPr>
      <w:r w:rsidRPr="00A303FD">
        <w:rPr>
          <w:rFonts w:ascii="Times New Roman" w:hAnsi="Times New Roman" w:cs="Times New Roman"/>
          <w:sz w:val="24"/>
          <w:szCs w:val="26"/>
          <w:lang w:eastAsia="pl-PL"/>
        </w:rPr>
        <w:t xml:space="preserve">wysokość wkładu własnego finansowego oferenta nie spełnia kryterium określonego </w:t>
      </w:r>
      <w:r w:rsidRPr="00A303FD">
        <w:rPr>
          <w:rFonts w:ascii="Times New Roman" w:hAnsi="Times New Roman" w:cs="Times New Roman"/>
          <w:sz w:val="24"/>
          <w:szCs w:val="26"/>
          <w:lang w:eastAsia="pl-PL"/>
        </w:rPr>
        <w:br/>
        <w:t>w ogłoszeniu konkursowym.</w:t>
      </w:r>
    </w:p>
    <w:p w14:paraId="22026407" w14:textId="77777777" w:rsidR="00B56B87" w:rsidRPr="00AC5FC0" w:rsidRDefault="00B56B87" w:rsidP="00B56B87">
      <w:pPr>
        <w:pStyle w:val="Bezodstpw"/>
        <w:ind w:left="862"/>
        <w:jc w:val="both"/>
        <w:rPr>
          <w:rFonts w:ascii="Times New Roman" w:hAnsi="Times New Roman" w:cs="Times New Roman"/>
          <w:color w:val="4472C4" w:themeColor="accent1"/>
          <w:sz w:val="12"/>
          <w:szCs w:val="26"/>
          <w:u w:val="single"/>
          <w:lang w:eastAsia="pl-PL"/>
        </w:rPr>
      </w:pPr>
    </w:p>
    <w:p w14:paraId="50C41751" w14:textId="77777777" w:rsidR="00B56B87" w:rsidRPr="00A303FD" w:rsidRDefault="00B56B87" w:rsidP="00B56B87">
      <w:pPr>
        <w:pStyle w:val="Bezodstpw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6"/>
          <w:u w:val="single"/>
          <w:lang w:eastAsia="pl-PL"/>
        </w:rPr>
      </w:pPr>
      <w:r w:rsidRPr="00A303FD">
        <w:rPr>
          <w:rFonts w:ascii="Times New Roman" w:hAnsi="Times New Roman" w:cs="Times New Roman"/>
          <w:sz w:val="24"/>
          <w:szCs w:val="26"/>
          <w:u w:val="single"/>
          <w:lang w:eastAsia="pl-PL"/>
        </w:rPr>
        <w:t xml:space="preserve">Do ofert, które podlegają jednokrotnemu usunięciu braków i nieprawidłowości należą te, </w:t>
      </w:r>
      <w:r w:rsidRPr="00A303FD">
        <w:rPr>
          <w:rFonts w:ascii="Times New Roman" w:hAnsi="Times New Roman" w:cs="Times New Roman"/>
          <w:sz w:val="24"/>
          <w:szCs w:val="26"/>
          <w:u w:val="single"/>
          <w:lang w:eastAsia="pl-PL"/>
        </w:rPr>
        <w:br/>
        <w:t>w których:</w:t>
      </w:r>
    </w:p>
    <w:p w14:paraId="0DBF4FCD" w14:textId="77777777" w:rsidR="00B56B87" w:rsidRPr="00A303FD" w:rsidRDefault="00B56B87" w:rsidP="00B56B87">
      <w:pPr>
        <w:pStyle w:val="Bezodstpw"/>
        <w:ind w:left="862"/>
        <w:jc w:val="both"/>
        <w:rPr>
          <w:rFonts w:ascii="Times New Roman" w:hAnsi="Times New Roman" w:cs="Times New Roman"/>
          <w:sz w:val="12"/>
          <w:szCs w:val="26"/>
          <w:u w:val="single"/>
          <w:lang w:eastAsia="pl-PL"/>
        </w:rPr>
      </w:pPr>
    </w:p>
    <w:p w14:paraId="7F6528FC" w14:textId="77777777" w:rsidR="00B56B87" w:rsidRPr="00A303FD" w:rsidRDefault="00B56B87" w:rsidP="00B56B87">
      <w:pPr>
        <w:pStyle w:val="Bezodstpw"/>
        <w:numPr>
          <w:ilvl w:val="1"/>
          <w:numId w:val="7"/>
        </w:numPr>
        <w:jc w:val="both"/>
        <w:rPr>
          <w:rFonts w:ascii="Times New Roman" w:hAnsi="Times New Roman" w:cs="Times New Roman"/>
          <w:sz w:val="24"/>
          <w:szCs w:val="26"/>
          <w:lang w:eastAsia="pl-PL"/>
        </w:rPr>
      </w:pPr>
      <w:r w:rsidRPr="00A303FD">
        <w:rPr>
          <w:rFonts w:ascii="Times New Roman" w:hAnsi="Times New Roman" w:cs="Times New Roman"/>
          <w:sz w:val="24"/>
          <w:szCs w:val="26"/>
          <w:lang w:eastAsia="pl-PL"/>
        </w:rPr>
        <w:t>brak jest podpisu jednej z osób uprawnionych na potwierdzeniu złożenia oferty,</w:t>
      </w:r>
    </w:p>
    <w:p w14:paraId="66E2509E" w14:textId="77777777" w:rsidR="00B56B87" w:rsidRPr="00A303FD" w:rsidRDefault="00B56B87" w:rsidP="00B56B87">
      <w:pPr>
        <w:pStyle w:val="Bezodstpw"/>
        <w:numPr>
          <w:ilvl w:val="1"/>
          <w:numId w:val="7"/>
        </w:numPr>
        <w:jc w:val="both"/>
        <w:rPr>
          <w:rFonts w:ascii="Times New Roman" w:hAnsi="Times New Roman" w:cs="Times New Roman"/>
          <w:sz w:val="24"/>
          <w:szCs w:val="26"/>
          <w:lang w:eastAsia="pl-PL"/>
        </w:rPr>
      </w:pPr>
      <w:r w:rsidRPr="00A303FD">
        <w:rPr>
          <w:rFonts w:ascii="Times New Roman" w:hAnsi="Times New Roman" w:cs="Times New Roman"/>
          <w:sz w:val="24"/>
          <w:szCs w:val="26"/>
          <w:lang w:eastAsia="pl-PL"/>
        </w:rPr>
        <w:t xml:space="preserve">nie załączono wymaganych załączników wskazanych w ogłoszeniu konkursowym </w:t>
      </w:r>
      <w:r>
        <w:rPr>
          <w:rFonts w:ascii="Times New Roman" w:hAnsi="Times New Roman" w:cs="Times New Roman"/>
          <w:sz w:val="24"/>
          <w:szCs w:val="26"/>
          <w:lang w:eastAsia="pl-PL"/>
        </w:rPr>
        <w:br/>
      </w:r>
      <w:r w:rsidRPr="00A303FD">
        <w:rPr>
          <w:rFonts w:ascii="Times New Roman" w:hAnsi="Times New Roman" w:cs="Times New Roman"/>
          <w:sz w:val="24"/>
          <w:szCs w:val="26"/>
          <w:lang w:eastAsia="pl-PL"/>
        </w:rPr>
        <w:t>lub złożono je niekompletnie.</w:t>
      </w:r>
    </w:p>
    <w:p w14:paraId="133BAE05" w14:textId="77777777" w:rsidR="00B56B87" w:rsidRPr="00AC5FC0" w:rsidRDefault="00B56B87" w:rsidP="00B56B87">
      <w:pPr>
        <w:pStyle w:val="Bezodstpw"/>
        <w:ind w:left="1582"/>
        <w:jc w:val="both"/>
        <w:rPr>
          <w:rFonts w:ascii="Times New Roman" w:hAnsi="Times New Roman" w:cs="Times New Roman"/>
          <w:color w:val="4472C4" w:themeColor="accent1"/>
          <w:sz w:val="12"/>
          <w:szCs w:val="26"/>
          <w:lang w:eastAsia="pl-PL"/>
        </w:rPr>
      </w:pPr>
    </w:p>
    <w:p w14:paraId="738FA984" w14:textId="77777777" w:rsidR="00B56B87" w:rsidRPr="00A303FD" w:rsidRDefault="00B56B87" w:rsidP="00B56B87">
      <w:pPr>
        <w:pStyle w:val="Bezodstpw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6"/>
          <w:lang w:eastAsia="pl-PL"/>
        </w:rPr>
      </w:pPr>
      <w:r w:rsidRPr="00A303FD">
        <w:rPr>
          <w:rFonts w:ascii="Times New Roman" w:hAnsi="Times New Roman" w:cs="Times New Roman"/>
          <w:sz w:val="24"/>
          <w:szCs w:val="26"/>
          <w:lang w:eastAsia="pl-PL"/>
        </w:rPr>
        <w:t xml:space="preserve">Braki formalne i nieprawidłowości wskazane w ust. 7 mogą zostać usunięte w terminie </w:t>
      </w:r>
      <w:r w:rsidRPr="00A303FD">
        <w:rPr>
          <w:rFonts w:ascii="Times New Roman" w:hAnsi="Times New Roman" w:cs="Times New Roman"/>
          <w:sz w:val="24"/>
          <w:szCs w:val="26"/>
          <w:lang w:eastAsia="pl-PL"/>
        </w:rPr>
        <w:br/>
      </w:r>
      <w:r w:rsidRPr="00A303FD">
        <w:rPr>
          <w:rFonts w:ascii="Times New Roman" w:hAnsi="Times New Roman" w:cs="Times New Roman"/>
          <w:b/>
          <w:sz w:val="24"/>
          <w:szCs w:val="26"/>
          <w:lang w:eastAsia="pl-PL"/>
        </w:rPr>
        <w:t>5 dni roboczych</w:t>
      </w:r>
      <w:r w:rsidRPr="00A303FD">
        <w:rPr>
          <w:rFonts w:ascii="Times New Roman" w:hAnsi="Times New Roman" w:cs="Times New Roman"/>
          <w:sz w:val="24"/>
          <w:szCs w:val="26"/>
          <w:lang w:eastAsia="pl-PL"/>
        </w:rPr>
        <w:t xml:space="preserve"> następujących po dniu zamieszczenia informacji o brakach formalnych </w:t>
      </w:r>
      <w:r w:rsidRPr="00A303FD">
        <w:rPr>
          <w:rFonts w:ascii="Times New Roman" w:hAnsi="Times New Roman" w:cs="Times New Roman"/>
          <w:sz w:val="24"/>
          <w:szCs w:val="26"/>
          <w:lang w:eastAsia="pl-PL"/>
        </w:rPr>
        <w:br/>
        <w:t>w Biuletynie Informacji Publicznej, na stronie internetowej powiatu oraz na tablicy ogłoszeń Starostwa Powiatowego w Wągrowcu.</w:t>
      </w:r>
    </w:p>
    <w:p w14:paraId="69671387" w14:textId="77777777" w:rsidR="00B56B87" w:rsidRPr="00AC5FC0" w:rsidRDefault="00B56B87" w:rsidP="00B56B87">
      <w:pPr>
        <w:pStyle w:val="Bezodstpw"/>
        <w:jc w:val="both"/>
        <w:rPr>
          <w:rFonts w:ascii="Times New Roman" w:hAnsi="Times New Roman" w:cs="Times New Roman"/>
          <w:color w:val="4472C4" w:themeColor="accent1"/>
          <w:sz w:val="12"/>
          <w:szCs w:val="26"/>
          <w:lang w:eastAsia="pl-PL"/>
        </w:rPr>
      </w:pPr>
    </w:p>
    <w:p w14:paraId="32651582" w14:textId="77777777" w:rsidR="00B56B87" w:rsidRPr="00A303FD" w:rsidRDefault="00B56B87" w:rsidP="00B56B87">
      <w:pPr>
        <w:pStyle w:val="Bezodstpw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6"/>
          <w:lang w:eastAsia="pl-PL"/>
        </w:rPr>
      </w:pPr>
      <w:r w:rsidRPr="00A303FD">
        <w:rPr>
          <w:rFonts w:ascii="Times New Roman" w:hAnsi="Times New Roman" w:cs="Times New Roman"/>
          <w:sz w:val="24"/>
          <w:szCs w:val="26"/>
          <w:lang w:eastAsia="pl-PL"/>
        </w:rPr>
        <w:t>Nie ma możliwości wymiany ofert.</w:t>
      </w:r>
    </w:p>
    <w:p w14:paraId="6AF6F28B" w14:textId="77777777" w:rsidR="00B56B87" w:rsidRPr="00A303FD" w:rsidRDefault="00B56B87" w:rsidP="00B56B87">
      <w:pPr>
        <w:pStyle w:val="Bezodstpw"/>
        <w:jc w:val="both"/>
        <w:rPr>
          <w:rFonts w:ascii="Times New Roman" w:hAnsi="Times New Roman" w:cs="Times New Roman"/>
          <w:sz w:val="12"/>
          <w:szCs w:val="26"/>
          <w:lang w:eastAsia="pl-PL"/>
        </w:rPr>
      </w:pPr>
    </w:p>
    <w:p w14:paraId="1EC3A1EE" w14:textId="77777777" w:rsidR="00B56B87" w:rsidRPr="00AC5FC0" w:rsidRDefault="00B56B87" w:rsidP="00B56B87">
      <w:pPr>
        <w:pStyle w:val="Bezodstpw"/>
        <w:numPr>
          <w:ilvl w:val="0"/>
          <w:numId w:val="5"/>
        </w:numPr>
        <w:jc w:val="both"/>
        <w:rPr>
          <w:rFonts w:ascii="Times New Roman" w:hAnsi="Times New Roman" w:cs="Times New Roman"/>
          <w:color w:val="4472C4" w:themeColor="accent1"/>
          <w:sz w:val="24"/>
          <w:szCs w:val="26"/>
          <w:lang w:eastAsia="pl-PL"/>
        </w:rPr>
      </w:pPr>
      <w:r w:rsidRPr="00A303FD">
        <w:rPr>
          <w:rFonts w:ascii="Times New Roman" w:hAnsi="Times New Roman" w:cs="Times New Roman"/>
          <w:sz w:val="24"/>
          <w:szCs w:val="26"/>
          <w:lang w:eastAsia="pl-PL"/>
        </w:rPr>
        <w:t>Oferty spełniające wymogi formalne opiniowane będą przez Komisję Konkursową.</w:t>
      </w:r>
    </w:p>
    <w:p w14:paraId="5227DC6F" w14:textId="77777777" w:rsidR="00B56B87" w:rsidRPr="00AC5FC0" w:rsidRDefault="00B56B87" w:rsidP="00B56B87">
      <w:pPr>
        <w:pStyle w:val="Bezodstpw"/>
        <w:ind w:left="862"/>
        <w:jc w:val="both"/>
        <w:rPr>
          <w:rFonts w:ascii="Times New Roman" w:hAnsi="Times New Roman" w:cs="Times New Roman"/>
          <w:color w:val="4472C4" w:themeColor="accent1"/>
          <w:sz w:val="12"/>
          <w:szCs w:val="26"/>
          <w:lang w:eastAsia="pl-PL"/>
        </w:rPr>
      </w:pPr>
    </w:p>
    <w:p w14:paraId="5E407845" w14:textId="77777777" w:rsidR="00B56B87" w:rsidRPr="00A303FD" w:rsidRDefault="00B56B87" w:rsidP="00B56B87">
      <w:pPr>
        <w:pStyle w:val="Bezodstpw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6"/>
          <w:lang w:eastAsia="pl-PL"/>
        </w:rPr>
      </w:pPr>
      <w:r w:rsidRPr="00A303FD">
        <w:rPr>
          <w:rFonts w:ascii="Times New Roman" w:hAnsi="Times New Roman" w:cs="Times New Roman"/>
          <w:sz w:val="24"/>
          <w:szCs w:val="26"/>
          <w:lang w:eastAsia="pl-PL"/>
        </w:rPr>
        <w:t>Przy rozpatrywaniu ofert na realizację poszczególnych zadań będą brane pod uwagę następujące kryteria:</w:t>
      </w:r>
    </w:p>
    <w:p w14:paraId="6A52E91F" w14:textId="77777777" w:rsidR="00B56B87" w:rsidRPr="00AC5FC0" w:rsidRDefault="00B56B87" w:rsidP="00B56B87">
      <w:pPr>
        <w:pStyle w:val="Bezodstpw"/>
        <w:ind w:left="862"/>
        <w:jc w:val="both"/>
        <w:rPr>
          <w:rFonts w:ascii="Times New Roman" w:hAnsi="Times New Roman" w:cs="Times New Roman"/>
          <w:color w:val="4472C4" w:themeColor="accent1"/>
          <w:sz w:val="12"/>
          <w:szCs w:val="26"/>
          <w:lang w:eastAsia="pl-PL"/>
        </w:rPr>
      </w:pPr>
    </w:p>
    <w:p w14:paraId="09C64659" w14:textId="77777777" w:rsidR="00B56B87" w:rsidRPr="00A52314" w:rsidRDefault="00B56B87" w:rsidP="00B56B87">
      <w:pPr>
        <w:pStyle w:val="Bezodstpw"/>
        <w:numPr>
          <w:ilvl w:val="1"/>
          <w:numId w:val="8"/>
        </w:numPr>
        <w:ind w:left="1276" w:hanging="425"/>
        <w:jc w:val="both"/>
        <w:rPr>
          <w:rFonts w:ascii="Times New Roman" w:hAnsi="Times New Roman" w:cs="Times New Roman"/>
          <w:sz w:val="24"/>
          <w:szCs w:val="26"/>
          <w:lang w:eastAsia="pl-PL"/>
        </w:rPr>
      </w:pPr>
      <w:r w:rsidRPr="00A52314">
        <w:rPr>
          <w:rFonts w:ascii="Times New Roman" w:hAnsi="Times New Roman" w:cs="Times New Roman"/>
          <w:sz w:val="24"/>
          <w:szCs w:val="26"/>
          <w:lang w:eastAsia="pl-PL"/>
        </w:rPr>
        <w:t xml:space="preserve">możliwość realizacji zadania publicznego przez oferenta – </w:t>
      </w:r>
      <w:r w:rsidRPr="00A52314">
        <w:rPr>
          <w:rFonts w:ascii="Times New Roman" w:hAnsi="Times New Roman" w:cs="Times New Roman"/>
          <w:b/>
          <w:sz w:val="24"/>
          <w:szCs w:val="26"/>
          <w:lang w:eastAsia="pl-PL"/>
        </w:rPr>
        <w:t>od 0 do 10 pkt.</w:t>
      </w:r>
    </w:p>
    <w:p w14:paraId="16857005" w14:textId="77777777" w:rsidR="00B56B87" w:rsidRPr="00A52314" w:rsidRDefault="00B56B87" w:rsidP="00B56B87">
      <w:pPr>
        <w:pStyle w:val="Bezodstpw"/>
        <w:numPr>
          <w:ilvl w:val="1"/>
          <w:numId w:val="14"/>
        </w:numPr>
        <w:ind w:left="1843" w:hanging="284"/>
        <w:jc w:val="both"/>
        <w:rPr>
          <w:rFonts w:ascii="Times New Roman" w:hAnsi="Times New Roman" w:cs="Times New Roman"/>
          <w:sz w:val="24"/>
          <w:szCs w:val="26"/>
          <w:lang w:eastAsia="pl-PL"/>
        </w:rPr>
      </w:pPr>
      <w:r w:rsidRPr="00A52314">
        <w:rPr>
          <w:rFonts w:ascii="Times New Roman" w:hAnsi="Times New Roman" w:cs="Times New Roman"/>
          <w:sz w:val="24"/>
          <w:szCs w:val="26"/>
          <w:lang w:eastAsia="pl-PL"/>
        </w:rPr>
        <w:t>doświadczenie w prowadzeniu działalności statutowej zgodnej z rodzajem zadania wskazanym w ogłoszeniu konkursowym (0 - 5 pkt.),</w:t>
      </w:r>
    </w:p>
    <w:p w14:paraId="18271F53" w14:textId="77777777" w:rsidR="00B56B87" w:rsidRPr="00A52314" w:rsidRDefault="00B56B87" w:rsidP="00B56B87">
      <w:pPr>
        <w:pStyle w:val="Bezodstpw"/>
        <w:numPr>
          <w:ilvl w:val="1"/>
          <w:numId w:val="14"/>
        </w:numPr>
        <w:ind w:left="1843" w:hanging="284"/>
        <w:jc w:val="both"/>
        <w:rPr>
          <w:rFonts w:ascii="Times New Roman" w:hAnsi="Times New Roman" w:cs="Times New Roman"/>
          <w:sz w:val="24"/>
          <w:szCs w:val="26"/>
          <w:lang w:eastAsia="pl-PL"/>
        </w:rPr>
      </w:pPr>
      <w:r w:rsidRPr="00A52314">
        <w:rPr>
          <w:rFonts w:ascii="Times New Roman" w:hAnsi="Times New Roman" w:cs="Times New Roman"/>
          <w:sz w:val="24"/>
          <w:szCs w:val="26"/>
          <w:lang w:eastAsia="pl-PL"/>
        </w:rPr>
        <w:t>zasoby osobowe, rzeczowe i finansowe oferenta, które będą wykorzystane do realizacji zadania (0 - 5 pkt.),</w:t>
      </w:r>
    </w:p>
    <w:p w14:paraId="2FE96CC6" w14:textId="77777777" w:rsidR="00B56B87" w:rsidRPr="00A52314" w:rsidRDefault="00B56B87" w:rsidP="00B56B87">
      <w:pPr>
        <w:pStyle w:val="Bezodstpw"/>
        <w:numPr>
          <w:ilvl w:val="1"/>
          <w:numId w:val="8"/>
        </w:numPr>
        <w:ind w:left="1276" w:hanging="425"/>
        <w:jc w:val="both"/>
        <w:rPr>
          <w:rFonts w:ascii="Times New Roman" w:hAnsi="Times New Roman" w:cs="Times New Roman"/>
          <w:sz w:val="24"/>
          <w:szCs w:val="26"/>
          <w:lang w:eastAsia="pl-PL"/>
        </w:rPr>
      </w:pPr>
      <w:r w:rsidRPr="00A52314">
        <w:rPr>
          <w:rFonts w:ascii="Times New Roman" w:hAnsi="Times New Roman" w:cs="Times New Roman"/>
          <w:sz w:val="24"/>
          <w:szCs w:val="26"/>
          <w:lang w:eastAsia="pl-PL"/>
        </w:rPr>
        <w:t xml:space="preserve">przedstawiona kalkulacja kosztów realizacji zadania publicznego, w tym w odniesieniu </w:t>
      </w:r>
      <w:r>
        <w:rPr>
          <w:rFonts w:ascii="Times New Roman" w:hAnsi="Times New Roman" w:cs="Times New Roman"/>
          <w:sz w:val="24"/>
          <w:szCs w:val="26"/>
          <w:lang w:eastAsia="pl-PL"/>
        </w:rPr>
        <w:br/>
      </w:r>
      <w:r w:rsidRPr="00A52314">
        <w:rPr>
          <w:rFonts w:ascii="Times New Roman" w:hAnsi="Times New Roman" w:cs="Times New Roman"/>
          <w:sz w:val="24"/>
          <w:szCs w:val="26"/>
          <w:lang w:eastAsia="pl-PL"/>
        </w:rPr>
        <w:t xml:space="preserve">do jego zakresu rzeczowego –  </w:t>
      </w:r>
      <w:r w:rsidRPr="00A52314">
        <w:rPr>
          <w:rFonts w:ascii="Times New Roman" w:hAnsi="Times New Roman" w:cs="Times New Roman"/>
          <w:b/>
          <w:sz w:val="24"/>
          <w:szCs w:val="26"/>
          <w:lang w:eastAsia="pl-PL"/>
        </w:rPr>
        <w:t>od 0 do 15 pkt.</w:t>
      </w:r>
    </w:p>
    <w:p w14:paraId="28FEB58F" w14:textId="77777777" w:rsidR="00B56B87" w:rsidRPr="00A52314" w:rsidRDefault="00B56B87" w:rsidP="00B56B87">
      <w:pPr>
        <w:pStyle w:val="Bezodstpw"/>
        <w:numPr>
          <w:ilvl w:val="1"/>
          <w:numId w:val="15"/>
        </w:numPr>
        <w:ind w:left="1843" w:hanging="284"/>
        <w:jc w:val="both"/>
        <w:rPr>
          <w:rFonts w:ascii="Times New Roman" w:hAnsi="Times New Roman" w:cs="Times New Roman"/>
          <w:sz w:val="24"/>
          <w:szCs w:val="26"/>
          <w:lang w:eastAsia="pl-PL"/>
        </w:rPr>
      </w:pPr>
      <w:r w:rsidRPr="00A52314">
        <w:rPr>
          <w:rFonts w:ascii="Times New Roman" w:hAnsi="Times New Roman" w:cs="Times New Roman"/>
          <w:sz w:val="24"/>
          <w:szCs w:val="26"/>
          <w:lang w:eastAsia="pl-PL"/>
        </w:rPr>
        <w:t>racjonalność i niezbędność przedstawionych kosztów z perspektywy założonych działań (0 - 5 pkt.),</w:t>
      </w:r>
    </w:p>
    <w:p w14:paraId="4E87E951" w14:textId="77777777" w:rsidR="00B56B87" w:rsidRPr="00A52314" w:rsidRDefault="00B56B87" w:rsidP="00B56B87">
      <w:pPr>
        <w:pStyle w:val="Bezodstpw"/>
        <w:numPr>
          <w:ilvl w:val="1"/>
          <w:numId w:val="15"/>
        </w:numPr>
        <w:ind w:left="1843" w:hanging="284"/>
        <w:jc w:val="both"/>
        <w:rPr>
          <w:rFonts w:ascii="Times New Roman" w:hAnsi="Times New Roman" w:cs="Times New Roman"/>
          <w:sz w:val="24"/>
          <w:szCs w:val="26"/>
          <w:lang w:eastAsia="pl-PL"/>
        </w:rPr>
      </w:pPr>
      <w:r w:rsidRPr="00A52314">
        <w:rPr>
          <w:rFonts w:ascii="Times New Roman" w:hAnsi="Times New Roman" w:cs="Times New Roman"/>
          <w:sz w:val="24"/>
          <w:szCs w:val="26"/>
          <w:lang w:eastAsia="pl-PL"/>
        </w:rPr>
        <w:t>prawidłowa kwalifikacja kosztów do poszczególnych kategorii kosztów (0 - 2 pkt.),</w:t>
      </w:r>
    </w:p>
    <w:p w14:paraId="4F0EB55F" w14:textId="77777777" w:rsidR="00B56B87" w:rsidRPr="00A52314" w:rsidRDefault="00B56B87" w:rsidP="00B56B87">
      <w:pPr>
        <w:pStyle w:val="Bezodstpw"/>
        <w:numPr>
          <w:ilvl w:val="1"/>
          <w:numId w:val="15"/>
        </w:numPr>
        <w:ind w:left="1843" w:hanging="284"/>
        <w:jc w:val="both"/>
        <w:rPr>
          <w:rFonts w:ascii="Times New Roman" w:hAnsi="Times New Roman" w:cs="Times New Roman"/>
          <w:sz w:val="24"/>
          <w:szCs w:val="26"/>
          <w:lang w:eastAsia="pl-PL"/>
        </w:rPr>
      </w:pPr>
      <w:r w:rsidRPr="00A52314">
        <w:rPr>
          <w:rFonts w:ascii="Times New Roman" w:hAnsi="Times New Roman" w:cs="Times New Roman"/>
          <w:sz w:val="24"/>
          <w:szCs w:val="26"/>
          <w:lang w:eastAsia="pl-PL"/>
        </w:rPr>
        <w:t>szczegółowy opis pozycji kosztorysu (0 - 3 pkt.),</w:t>
      </w:r>
    </w:p>
    <w:p w14:paraId="0250DB67" w14:textId="77777777" w:rsidR="00B56B87" w:rsidRPr="00A52314" w:rsidRDefault="00B56B87" w:rsidP="00B56B87">
      <w:pPr>
        <w:pStyle w:val="Bezodstpw"/>
        <w:numPr>
          <w:ilvl w:val="1"/>
          <w:numId w:val="15"/>
        </w:numPr>
        <w:ind w:left="1843" w:hanging="284"/>
        <w:jc w:val="both"/>
        <w:rPr>
          <w:rFonts w:ascii="Times New Roman" w:hAnsi="Times New Roman" w:cs="Times New Roman"/>
          <w:sz w:val="24"/>
          <w:szCs w:val="26"/>
          <w:lang w:eastAsia="pl-PL"/>
        </w:rPr>
      </w:pPr>
      <w:r w:rsidRPr="00A52314">
        <w:rPr>
          <w:rFonts w:ascii="Times New Roman" w:hAnsi="Times New Roman" w:cs="Times New Roman"/>
          <w:sz w:val="24"/>
          <w:szCs w:val="26"/>
          <w:lang w:eastAsia="pl-PL"/>
        </w:rPr>
        <w:t>adekwatność i realność wysokości przyjętych w kalkulacji stawek (0 - 5 pkt.),</w:t>
      </w:r>
    </w:p>
    <w:p w14:paraId="72FDA261" w14:textId="77777777" w:rsidR="00B56B87" w:rsidRPr="00A52314" w:rsidRDefault="00B56B87" w:rsidP="00B56B87">
      <w:pPr>
        <w:pStyle w:val="Bezodstpw"/>
        <w:numPr>
          <w:ilvl w:val="1"/>
          <w:numId w:val="8"/>
        </w:numPr>
        <w:ind w:left="1276" w:hanging="425"/>
        <w:jc w:val="both"/>
        <w:rPr>
          <w:rFonts w:ascii="Times New Roman" w:hAnsi="Times New Roman" w:cs="Times New Roman"/>
          <w:sz w:val="24"/>
          <w:szCs w:val="26"/>
          <w:lang w:eastAsia="pl-PL"/>
        </w:rPr>
      </w:pPr>
      <w:r w:rsidRPr="00A52314">
        <w:rPr>
          <w:rFonts w:ascii="Times New Roman" w:hAnsi="Times New Roman" w:cs="Times New Roman"/>
          <w:sz w:val="24"/>
          <w:szCs w:val="26"/>
          <w:lang w:eastAsia="pl-PL"/>
        </w:rPr>
        <w:lastRenderedPageBreak/>
        <w:t xml:space="preserve">proponowana jakość wykonania zadania i kwalifikacje osób przy udziale których oferent będzie realizować zadanie publiczne –  </w:t>
      </w:r>
      <w:r w:rsidRPr="00A52314">
        <w:rPr>
          <w:rFonts w:ascii="Times New Roman" w:hAnsi="Times New Roman" w:cs="Times New Roman"/>
          <w:b/>
          <w:sz w:val="24"/>
          <w:szCs w:val="26"/>
          <w:lang w:eastAsia="pl-PL"/>
        </w:rPr>
        <w:t>od 0 do 30 pkt.</w:t>
      </w:r>
    </w:p>
    <w:p w14:paraId="074B6AA4" w14:textId="77777777" w:rsidR="00B56B87" w:rsidRPr="00A52314" w:rsidRDefault="00B56B87" w:rsidP="00B56B87">
      <w:pPr>
        <w:pStyle w:val="Bezodstpw"/>
        <w:numPr>
          <w:ilvl w:val="1"/>
          <w:numId w:val="16"/>
        </w:numPr>
        <w:ind w:left="1843" w:hanging="284"/>
        <w:jc w:val="both"/>
        <w:rPr>
          <w:rFonts w:ascii="Times New Roman" w:hAnsi="Times New Roman" w:cs="Times New Roman"/>
          <w:sz w:val="24"/>
          <w:szCs w:val="26"/>
          <w:lang w:eastAsia="pl-PL"/>
        </w:rPr>
      </w:pPr>
      <w:r w:rsidRPr="00A52314">
        <w:rPr>
          <w:rFonts w:ascii="Times New Roman" w:hAnsi="Times New Roman" w:cs="Times New Roman"/>
          <w:sz w:val="24"/>
          <w:szCs w:val="26"/>
          <w:lang w:eastAsia="pl-PL"/>
        </w:rPr>
        <w:t xml:space="preserve">uzasadnienie potrzeby realizacji zadania, w tym przeprowadzona diagnoza sytuacji </w:t>
      </w:r>
    </w:p>
    <w:p w14:paraId="7346C24F" w14:textId="77777777" w:rsidR="00B56B87" w:rsidRPr="00A52314" w:rsidRDefault="00B56B87" w:rsidP="00B56B87">
      <w:pPr>
        <w:pStyle w:val="Bezodstpw"/>
        <w:ind w:left="1843"/>
        <w:jc w:val="both"/>
        <w:rPr>
          <w:rFonts w:ascii="Times New Roman" w:hAnsi="Times New Roman" w:cs="Times New Roman"/>
          <w:sz w:val="24"/>
          <w:szCs w:val="26"/>
          <w:lang w:eastAsia="pl-PL"/>
        </w:rPr>
      </w:pPr>
      <w:r w:rsidRPr="00A52314">
        <w:rPr>
          <w:rFonts w:ascii="Times New Roman" w:hAnsi="Times New Roman" w:cs="Times New Roman"/>
          <w:sz w:val="24"/>
          <w:szCs w:val="26"/>
          <w:lang w:eastAsia="pl-PL"/>
        </w:rPr>
        <w:t>i potrzeb odbiorców zadania (0 - 5 pkt.),</w:t>
      </w:r>
    </w:p>
    <w:p w14:paraId="7C993B65" w14:textId="77777777" w:rsidR="00B56B87" w:rsidRPr="00A52314" w:rsidRDefault="00B56B87" w:rsidP="00B56B87">
      <w:pPr>
        <w:pStyle w:val="Bezodstpw"/>
        <w:numPr>
          <w:ilvl w:val="1"/>
          <w:numId w:val="16"/>
        </w:numPr>
        <w:ind w:left="1843" w:hanging="284"/>
        <w:jc w:val="both"/>
        <w:rPr>
          <w:rFonts w:ascii="Times New Roman" w:hAnsi="Times New Roman" w:cs="Times New Roman"/>
          <w:sz w:val="24"/>
          <w:szCs w:val="26"/>
          <w:lang w:eastAsia="pl-PL"/>
        </w:rPr>
      </w:pPr>
      <w:r w:rsidRPr="00A52314">
        <w:rPr>
          <w:rFonts w:ascii="Times New Roman" w:hAnsi="Times New Roman" w:cs="Times New Roman"/>
          <w:sz w:val="24"/>
          <w:szCs w:val="26"/>
          <w:lang w:eastAsia="pl-PL"/>
        </w:rPr>
        <w:t>zgodność odbiorców zadania z wymaganiami zawartymi w ogłoszeniu konkursowym</w:t>
      </w:r>
      <w:r w:rsidRPr="00A52314">
        <w:rPr>
          <w:rFonts w:ascii="Times New Roman" w:hAnsi="Times New Roman" w:cs="Times New Roman"/>
          <w:sz w:val="24"/>
          <w:szCs w:val="26"/>
          <w:lang w:eastAsia="pl-PL"/>
        </w:rPr>
        <w:br/>
        <w:t>(0 - 5 pkt.),</w:t>
      </w:r>
    </w:p>
    <w:p w14:paraId="1D8884B5" w14:textId="77777777" w:rsidR="00B56B87" w:rsidRPr="00A52314" w:rsidRDefault="00B56B87" w:rsidP="00B56B87">
      <w:pPr>
        <w:pStyle w:val="Bezodstpw"/>
        <w:numPr>
          <w:ilvl w:val="1"/>
          <w:numId w:val="16"/>
        </w:numPr>
        <w:ind w:left="1843" w:hanging="284"/>
        <w:jc w:val="both"/>
        <w:rPr>
          <w:rFonts w:ascii="Times New Roman" w:hAnsi="Times New Roman" w:cs="Times New Roman"/>
          <w:sz w:val="24"/>
          <w:szCs w:val="26"/>
          <w:lang w:eastAsia="pl-PL"/>
        </w:rPr>
      </w:pPr>
      <w:r w:rsidRPr="00A52314">
        <w:rPr>
          <w:rFonts w:ascii="Times New Roman" w:hAnsi="Times New Roman" w:cs="Times New Roman"/>
          <w:sz w:val="24"/>
          <w:szCs w:val="26"/>
          <w:lang w:eastAsia="pl-PL"/>
        </w:rPr>
        <w:t>opis odbiorców zadania oraz metody i narzędzia ich rekrutacji (0 - 5 pkt.),</w:t>
      </w:r>
    </w:p>
    <w:p w14:paraId="1957E6B4" w14:textId="77777777" w:rsidR="00B56B87" w:rsidRPr="00A52314" w:rsidRDefault="00B56B87" w:rsidP="00B56B87">
      <w:pPr>
        <w:pStyle w:val="Bezodstpw"/>
        <w:numPr>
          <w:ilvl w:val="1"/>
          <w:numId w:val="16"/>
        </w:numPr>
        <w:ind w:left="1843" w:hanging="284"/>
        <w:jc w:val="both"/>
        <w:rPr>
          <w:rFonts w:ascii="Times New Roman" w:hAnsi="Times New Roman" w:cs="Times New Roman"/>
          <w:sz w:val="24"/>
          <w:szCs w:val="26"/>
          <w:lang w:eastAsia="pl-PL"/>
        </w:rPr>
      </w:pPr>
      <w:r w:rsidRPr="00A52314">
        <w:rPr>
          <w:rFonts w:ascii="Times New Roman" w:hAnsi="Times New Roman" w:cs="Times New Roman"/>
          <w:sz w:val="24"/>
          <w:szCs w:val="26"/>
          <w:lang w:eastAsia="pl-PL"/>
        </w:rPr>
        <w:t>spójność, realność zaplanowanych działań oraz realność harmonogramu (0 - 5 pkt.),</w:t>
      </w:r>
    </w:p>
    <w:p w14:paraId="5C3A3DCA" w14:textId="77777777" w:rsidR="00B56B87" w:rsidRPr="00A52314" w:rsidRDefault="00B56B87" w:rsidP="00B56B87">
      <w:pPr>
        <w:pStyle w:val="Bezodstpw"/>
        <w:numPr>
          <w:ilvl w:val="1"/>
          <w:numId w:val="16"/>
        </w:numPr>
        <w:ind w:left="1843" w:hanging="284"/>
        <w:jc w:val="both"/>
        <w:rPr>
          <w:rFonts w:ascii="Times New Roman" w:hAnsi="Times New Roman" w:cs="Times New Roman"/>
          <w:sz w:val="24"/>
          <w:szCs w:val="26"/>
          <w:lang w:eastAsia="pl-PL"/>
        </w:rPr>
      </w:pPr>
      <w:r w:rsidRPr="00A52314">
        <w:rPr>
          <w:rFonts w:ascii="Times New Roman" w:hAnsi="Times New Roman" w:cs="Times New Roman"/>
          <w:sz w:val="24"/>
          <w:szCs w:val="26"/>
          <w:lang w:eastAsia="pl-PL"/>
        </w:rPr>
        <w:t>zgodność założonych rezultatów przedstawionych dodatkowo przez oferenta z celami zadania i ogłoszeniem o konkursie, ich realność i sposób ich monitoringu (0 - 5 pkt.),</w:t>
      </w:r>
    </w:p>
    <w:p w14:paraId="41614347" w14:textId="77777777" w:rsidR="00B56B87" w:rsidRPr="00A52314" w:rsidRDefault="00B56B87" w:rsidP="00B56B87">
      <w:pPr>
        <w:pStyle w:val="Bezodstpw"/>
        <w:numPr>
          <w:ilvl w:val="1"/>
          <w:numId w:val="16"/>
        </w:numPr>
        <w:ind w:left="1843" w:hanging="284"/>
        <w:jc w:val="both"/>
        <w:rPr>
          <w:rFonts w:ascii="Times New Roman" w:hAnsi="Times New Roman" w:cs="Times New Roman"/>
          <w:sz w:val="24"/>
          <w:szCs w:val="26"/>
          <w:lang w:eastAsia="pl-PL"/>
        </w:rPr>
      </w:pPr>
      <w:r w:rsidRPr="00A52314">
        <w:rPr>
          <w:rFonts w:ascii="Times New Roman" w:hAnsi="Times New Roman" w:cs="Times New Roman"/>
          <w:sz w:val="24"/>
          <w:szCs w:val="26"/>
          <w:lang w:eastAsia="pl-PL"/>
        </w:rPr>
        <w:t>kwalifikacje, doświadczenie i kompetencje osób przy udziale, których oferent będzie realizował zadanie publiczne (0 - 5 pkt.),</w:t>
      </w:r>
    </w:p>
    <w:p w14:paraId="4B5ECCEA" w14:textId="77777777" w:rsidR="00B56B87" w:rsidRPr="00A52314" w:rsidRDefault="00B56B87" w:rsidP="00B56B87">
      <w:pPr>
        <w:pStyle w:val="Bezodstpw"/>
        <w:numPr>
          <w:ilvl w:val="1"/>
          <w:numId w:val="8"/>
        </w:numPr>
        <w:ind w:left="1276" w:hanging="425"/>
        <w:jc w:val="both"/>
        <w:rPr>
          <w:rFonts w:ascii="Times New Roman" w:hAnsi="Times New Roman" w:cs="Times New Roman"/>
          <w:b/>
          <w:sz w:val="24"/>
          <w:szCs w:val="26"/>
          <w:lang w:eastAsia="pl-PL"/>
        </w:rPr>
      </w:pPr>
      <w:r w:rsidRPr="00A52314">
        <w:rPr>
          <w:rFonts w:ascii="Times New Roman" w:hAnsi="Times New Roman" w:cs="Times New Roman"/>
          <w:sz w:val="24"/>
          <w:szCs w:val="26"/>
          <w:lang w:eastAsia="pl-PL"/>
        </w:rPr>
        <w:t xml:space="preserve">wysokość planowanego przez oferenta udziału środków finansowych własnych </w:t>
      </w:r>
      <w:r w:rsidRPr="00A52314">
        <w:rPr>
          <w:rFonts w:ascii="Times New Roman" w:hAnsi="Times New Roman" w:cs="Times New Roman"/>
          <w:sz w:val="24"/>
          <w:szCs w:val="26"/>
          <w:lang w:eastAsia="pl-PL"/>
        </w:rPr>
        <w:br/>
        <w:t xml:space="preserve">lub środków pochodzących z innych źródeł na realizację zadania publicznego – </w:t>
      </w:r>
      <w:r w:rsidRPr="00A52314">
        <w:rPr>
          <w:rFonts w:ascii="Times New Roman" w:hAnsi="Times New Roman" w:cs="Times New Roman"/>
          <w:b/>
          <w:sz w:val="24"/>
          <w:szCs w:val="26"/>
          <w:lang w:eastAsia="pl-PL"/>
        </w:rPr>
        <w:t>od 0 do 5 pkt.</w:t>
      </w:r>
    </w:p>
    <w:p w14:paraId="0EE809D9" w14:textId="77777777" w:rsidR="00B56B87" w:rsidRPr="00A52314" w:rsidRDefault="00B56B87" w:rsidP="00B56B87">
      <w:pPr>
        <w:pStyle w:val="Bezodstpw"/>
        <w:numPr>
          <w:ilvl w:val="1"/>
          <w:numId w:val="8"/>
        </w:numPr>
        <w:ind w:left="1276" w:hanging="425"/>
        <w:jc w:val="both"/>
        <w:rPr>
          <w:rFonts w:ascii="Times New Roman" w:hAnsi="Times New Roman" w:cs="Times New Roman"/>
          <w:sz w:val="24"/>
          <w:szCs w:val="26"/>
          <w:lang w:eastAsia="pl-PL"/>
        </w:rPr>
      </w:pPr>
      <w:r w:rsidRPr="00A52314">
        <w:rPr>
          <w:rFonts w:ascii="Times New Roman" w:hAnsi="Times New Roman" w:cs="Times New Roman"/>
          <w:sz w:val="24"/>
          <w:szCs w:val="26"/>
          <w:lang w:eastAsia="pl-PL"/>
        </w:rPr>
        <w:t xml:space="preserve">planowany przez oferenta wkład rzeczowy, osobowy, w tym świadczenia wolontariuszy </w:t>
      </w:r>
      <w:r w:rsidRPr="00A52314">
        <w:rPr>
          <w:rFonts w:ascii="Times New Roman" w:hAnsi="Times New Roman" w:cs="Times New Roman"/>
          <w:sz w:val="24"/>
          <w:szCs w:val="26"/>
          <w:lang w:eastAsia="pl-PL"/>
        </w:rPr>
        <w:br/>
        <w:t xml:space="preserve">i praca społeczna członków – </w:t>
      </w:r>
      <w:r w:rsidRPr="00A52314">
        <w:rPr>
          <w:rFonts w:ascii="Times New Roman" w:hAnsi="Times New Roman" w:cs="Times New Roman"/>
          <w:b/>
          <w:sz w:val="24"/>
          <w:szCs w:val="26"/>
          <w:lang w:eastAsia="pl-PL"/>
        </w:rPr>
        <w:t>od 0 do 5 pkt.</w:t>
      </w:r>
    </w:p>
    <w:p w14:paraId="76CE7F54" w14:textId="77777777" w:rsidR="00B56B87" w:rsidRPr="00A52314" w:rsidRDefault="00B56B87" w:rsidP="00B56B87">
      <w:pPr>
        <w:pStyle w:val="Bezodstpw"/>
        <w:numPr>
          <w:ilvl w:val="1"/>
          <w:numId w:val="8"/>
        </w:numPr>
        <w:ind w:left="1276" w:hanging="425"/>
        <w:jc w:val="both"/>
        <w:rPr>
          <w:rFonts w:ascii="Times New Roman" w:hAnsi="Times New Roman" w:cs="Times New Roman"/>
          <w:sz w:val="24"/>
          <w:szCs w:val="26"/>
          <w:lang w:eastAsia="pl-PL"/>
        </w:rPr>
      </w:pPr>
      <w:r w:rsidRPr="00A52314">
        <w:rPr>
          <w:rFonts w:ascii="Times New Roman" w:hAnsi="Times New Roman" w:cs="Times New Roman"/>
          <w:sz w:val="24"/>
          <w:szCs w:val="26"/>
          <w:lang w:eastAsia="pl-PL"/>
        </w:rPr>
        <w:t xml:space="preserve">ocena realizacji zadań publicznych w przypadku oferenta, który w latach poprzednich realizował zlecone zadania publiczne, w tym rzetelności i terminowości oraz sposobu rozliczenia środków otrzymanych na realizację zadań </w:t>
      </w:r>
      <w:r w:rsidRPr="00A52314">
        <w:rPr>
          <w:rFonts w:ascii="Times New Roman" w:hAnsi="Times New Roman" w:cs="Times New Roman"/>
          <w:b/>
          <w:sz w:val="24"/>
          <w:szCs w:val="26"/>
          <w:lang w:eastAsia="pl-PL"/>
        </w:rPr>
        <w:t>– od 0 do 5 pkt.</w:t>
      </w:r>
    </w:p>
    <w:p w14:paraId="6AF7ADE1" w14:textId="77777777" w:rsidR="00B56B87" w:rsidRPr="00AC5FC0" w:rsidRDefault="00B56B87" w:rsidP="00B56B87">
      <w:pPr>
        <w:pStyle w:val="Bezodstpw"/>
        <w:ind w:left="1560"/>
        <w:jc w:val="both"/>
        <w:rPr>
          <w:rFonts w:ascii="Times New Roman" w:hAnsi="Times New Roman" w:cs="Times New Roman"/>
          <w:color w:val="4472C4" w:themeColor="accent1"/>
          <w:sz w:val="8"/>
          <w:szCs w:val="26"/>
          <w:lang w:eastAsia="pl-PL"/>
        </w:rPr>
      </w:pPr>
    </w:p>
    <w:p w14:paraId="3AD66E06" w14:textId="77777777" w:rsidR="00B56B87" w:rsidRPr="00A52314" w:rsidRDefault="00B56B87" w:rsidP="00B56B87">
      <w:pPr>
        <w:pStyle w:val="Bezodstpw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A52314">
        <w:rPr>
          <w:rFonts w:ascii="Times New Roman" w:hAnsi="Times New Roman" w:cs="Times New Roman"/>
          <w:sz w:val="24"/>
          <w:szCs w:val="24"/>
          <w:lang w:eastAsia="pl-PL"/>
        </w:rPr>
        <w:t>Ocena łączna danej oferty jest sumą wystawionych ocen cząstkowych wszystkich członków Komisji Konkursowej, podzielonej przez liczbę członków biorących udział w posiedzeniu Komisji.</w:t>
      </w:r>
    </w:p>
    <w:p w14:paraId="4F47BB90" w14:textId="77777777" w:rsidR="00B56B87" w:rsidRPr="00AC5FC0" w:rsidRDefault="00B56B87" w:rsidP="00B56B87">
      <w:pPr>
        <w:pStyle w:val="Bezodstpw"/>
        <w:ind w:left="862"/>
        <w:jc w:val="both"/>
        <w:rPr>
          <w:rFonts w:ascii="Times New Roman" w:hAnsi="Times New Roman" w:cs="Times New Roman"/>
          <w:color w:val="4472C4" w:themeColor="accent1"/>
          <w:sz w:val="10"/>
          <w:szCs w:val="24"/>
          <w:lang w:eastAsia="pl-PL"/>
        </w:rPr>
      </w:pPr>
    </w:p>
    <w:p w14:paraId="0DF365EC" w14:textId="77777777" w:rsidR="00B56B87" w:rsidRPr="00A52314" w:rsidRDefault="00B56B87" w:rsidP="00B56B87">
      <w:pPr>
        <w:pStyle w:val="Bezodstpw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A52314">
        <w:rPr>
          <w:rFonts w:ascii="Times New Roman" w:hAnsi="Times New Roman" w:cs="Times New Roman"/>
          <w:sz w:val="24"/>
          <w:szCs w:val="24"/>
          <w:lang w:eastAsia="pl-PL"/>
        </w:rPr>
        <w:t xml:space="preserve">Maksymalna liczba punktów możliwych do uzyskania w konkursie wynosi </w:t>
      </w:r>
      <w:r w:rsidRPr="00A52314">
        <w:rPr>
          <w:rFonts w:ascii="Times New Roman" w:hAnsi="Times New Roman" w:cs="Times New Roman"/>
          <w:b/>
          <w:sz w:val="24"/>
          <w:szCs w:val="24"/>
          <w:lang w:eastAsia="pl-PL"/>
        </w:rPr>
        <w:t>70 pkt.</w:t>
      </w:r>
    </w:p>
    <w:p w14:paraId="4D99C3B5" w14:textId="77777777" w:rsidR="00B56B87" w:rsidRPr="00A52314" w:rsidRDefault="00B56B87" w:rsidP="00B56B87">
      <w:pPr>
        <w:pStyle w:val="Bezodstpw"/>
        <w:ind w:left="862"/>
        <w:jc w:val="both"/>
        <w:rPr>
          <w:rFonts w:ascii="Times New Roman" w:hAnsi="Times New Roman" w:cs="Times New Roman"/>
          <w:sz w:val="10"/>
          <w:szCs w:val="24"/>
          <w:lang w:eastAsia="pl-PL"/>
        </w:rPr>
      </w:pPr>
    </w:p>
    <w:p w14:paraId="1EF5E0B4" w14:textId="77777777" w:rsidR="00B56B87" w:rsidRPr="00A52314" w:rsidRDefault="00B56B87" w:rsidP="00B56B87">
      <w:pPr>
        <w:pStyle w:val="Bezodstpw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A52314">
        <w:rPr>
          <w:rFonts w:ascii="Times New Roman" w:hAnsi="Times New Roman" w:cs="Times New Roman"/>
          <w:sz w:val="24"/>
          <w:szCs w:val="24"/>
          <w:lang w:eastAsia="pl-PL"/>
        </w:rPr>
        <w:t>Dotacja może być przyznana tylko w przypadku uzyskania przez ofertę nie mniej niż 4</w:t>
      </w:r>
      <w:r>
        <w:rPr>
          <w:rFonts w:ascii="Times New Roman" w:hAnsi="Times New Roman" w:cs="Times New Roman"/>
          <w:sz w:val="24"/>
          <w:szCs w:val="24"/>
          <w:lang w:eastAsia="pl-PL"/>
        </w:rPr>
        <w:t>0</w:t>
      </w:r>
      <w:r w:rsidRPr="00A52314">
        <w:rPr>
          <w:rFonts w:ascii="Times New Roman" w:hAnsi="Times New Roman" w:cs="Times New Roman"/>
          <w:sz w:val="24"/>
          <w:szCs w:val="24"/>
          <w:lang w:eastAsia="pl-PL"/>
        </w:rPr>
        <w:t xml:space="preserve"> punktów.</w:t>
      </w:r>
    </w:p>
    <w:p w14:paraId="59BA2D16" w14:textId="77777777" w:rsidR="00B56B87" w:rsidRPr="00AC5FC0" w:rsidRDefault="00B56B87" w:rsidP="00B56B87">
      <w:pPr>
        <w:pStyle w:val="Bezodstpw"/>
        <w:ind w:left="862"/>
        <w:jc w:val="both"/>
        <w:rPr>
          <w:rFonts w:ascii="Times New Roman" w:hAnsi="Times New Roman" w:cs="Times New Roman"/>
          <w:color w:val="4472C4" w:themeColor="accent1"/>
          <w:sz w:val="10"/>
          <w:szCs w:val="24"/>
          <w:lang w:eastAsia="pl-PL"/>
        </w:rPr>
      </w:pPr>
    </w:p>
    <w:p w14:paraId="56607AB6" w14:textId="77777777" w:rsidR="00B56B87" w:rsidRPr="00A52314" w:rsidRDefault="00B56B87" w:rsidP="00B56B87">
      <w:pPr>
        <w:pStyle w:val="Bezodstpw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A52314">
        <w:rPr>
          <w:rFonts w:ascii="Times New Roman" w:hAnsi="Times New Roman" w:cs="Times New Roman"/>
          <w:sz w:val="24"/>
          <w:szCs w:val="24"/>
        </w:rPr>
        <w:t xml:space="preserve">Do zatwierdzenia przez Zarząd Powiatu Wągrowieckiego przedstawione zostają oferty, które uzyskały największą liczbę punktów. </w:t>
      </w:r>
    </w:p>
    <w:p w14:paraId="4E506A2A" w14:textId="77777777" w:rsidR="00B56B87" w:rsidRPr="00AC5FC0" w:rsidRDefault="00B56B87" w:rsidP="00B56B87">
      <w:pPr>
        <w:pStyle w:val="Bezodstpw"/>
        <w:ind w:left="862"/>
        <w:jc w:val="both"/>
        <w:rPr>
          <w:rFonts w:ascii="Times New Roman" w:hAnsi="Times New Roman" w:cs="Times New Roman"/>
          <w:color w:val="4472C4" w:themeColor="accent1"/>
          <w:sz w:val="12"/>
          <w:szCs w:val="24"/>
          <w:lang w:eastAsia="pl-PL"/>
        </w:rPr>
      </w:pPr>
    </w:p>
    <w:p w14:paraId="7E05A31F" w14:textId="77777777" w:rsidR="00B56B87" w:rsidRPr="00A52314" w:rsidRDefault="00B56B87" w:rsidP="00B56B87">
      <w:pPr>
        <w:pStyle w:val="Bezodstpw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A52314">
        <w:rPr>
          <w:rFonts w:ascii="Times New Roman" w:hAnsi="Times New Roman" w:cs="Times New Roman"/>
          <w:sz w:val="24"/>
          <w:szCs w:val="26"/>
          <w:lang w:eastAsia="pl-PL"/>
        </w:rPr>
        <w:t>Komisja konkursowa może zmienić wysokość dotacji w stosunku do złożonej oferty. Oferty, których zmiana wysokości dotacji jest większa niż 45 % w stosunku do przedstawionej w ofercie kwoty dofinansowania podlegają odrzuceniu. Przed podpisaniem umowy zmiana wysokości dotacji wymaga zaktualizowania kosztorysu i harmonogramu realizacji zadania przez oferenta. Zmiana zakresu realizacji zadania nie może naruszać istoty zadania przedstawionego w ofercie.</w:t>
      </w:r>
    </w:p>
    <w:p w14:paraId="394FE29C" w14:textId="77777777" w:rsidR="00B56B87" w:rsidRPr="00A52314" w:rsidRDefault="00B56B87" w:rsidP="00B56B87">
      <w:pPr>
        <w:pStyle w:val="Bezodstpw"/>
        <w:ind w:left="862"/>
        <w:jc w:val="both"/>
        <w:rPr>
          <w:rFonts w:ascii="Times New Roman" w:hAnsi="Times New Roman" w:cs="Times New Roman"/>
          <w:sz w:val="10"/>
          <w:szCs w:val="24"/>
          <w:lang w:eastAsia="pl-PL"/>
        </w:rPr>
      </w:pPr>
    </w:p>
    <w:p w14:paraId="48B5485F" w14:textId="77777777" w:rsidR="00B56B87" w:rsidRPr="00A52314" w:rsidRDefault="00B56B87" w:rsidP="00B56B87">
      <w:pPr>
        <w:pStyle w:val="Bezodstpw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6"/>
          <w:lang w:eastAsia="pl-PL"/>
        </w:rPr>
      </w:pPr>
      <w:r w:rsidRPr="00A52314">
        <w:rPr>
          <w:rFonts w:ascii="Times New Roman" w:hAnsi="Times New Roman" w:cs="Times New Roman"/>
          <w:sz w:val="24"/>
          <w:szCs w:val="26"/>
          <w:lang w:eastAsia="pl-PL"/>
        </w:rPr>
        <w:t>Oceny formalnej i merytorycznej ofert dokona Komisja Konkursowa powołana uchwałą Zarządu Powiatu Wągrowieckiego. Komisja Konkursowa opiniuje wszystkie te oferty, które otrzymały pozytywną ocenę formalną.</w:t>
      </w:r>
    </w:p>
    <w:p w14:paraId="6DA64C36" w14:textId="77777777" w:rsidR="00B56B87" w:rsidRPr="00AC5FC0" w:rsidRDefault="00B56B87" w:rsidP="00B56B87">
      <w:pPr>
        <w:pStyle w:val="Bezodstpw"/>
        <w:ind w:left="862"/>
        <w:jc w:val="both"/>
        <w:rPr>
          <w:rFonts w:ascii="Times New Roman" w:hAnsi="Times New Roman" w:cs="Times New Roman"/>
          <w:color w:val="4472C4" w:themeColor="accent1"/>
          <w:sz w:val="12"/>
          <w:szCs w:val="26"/>
          <w:lang w:eastAsia="pl-PL"/>
        </w:rPr>
      </w:pPr>
    </w:p>
    <w:p w14:paraId="1FC69C72" w14:textId="77777777" w:rsidR="00B56B87" w:rsidRPr="00A52314" w:rsidRDefault="00B56B87" w:rsidP="00B56B87">
      <w:pPr>
        <w:pStyle w:val="Bezodstpw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6"/>
          <w:lang w:eastAsia="pl-PL"/>
        </w:rPr>
      </w:pPr>
      <w:r w:rsidRPr="00A52314">
        <w:rPr>
          <w:rFonts w:ascii="Times New Roman" w:hAnsi="Times New Roman" w:cs="Times New Roman"/>
          <w:sz w:val="24"/>
          <w:szCs w:val="26"/>
          <w:lang w:eastAsia="pl-PL"/>
        </w:rPr>
        <w:t xml:space="preserve">Komisja przedkłada Zarządowi do zatwierdzenia propozycje ofert, na które zaproponuje udzielenie dotacji.  </w:t>
      </w:r>
    </w:p>
    <w:p w14:paraId="216C7963" w14:textId="77777777" w:rsidR="00B56B87" w:rsidRPr="00A52314" w:rsidRDefault="00B56B87" w:rsidP="00B56B87">
      <w:pPr>
        <w:pStyle w:val="Bezodstpw"/>
        <w:tabs>
          <w:tab w:val="left" w:pos="2127"/>
        </w:tabs>
        <w:jc w:val="both"/>
        <w:rPr>
          <w:rFonts w:ascii="Times New Roman" w:hAnsi="Times New Roman" w:cs="Times New Roman"/>
          <w:sz w:val="12"/>
          <w:szCs w:val="26"/>
          <w:lang w:eastAsia="pl-PL"/>
        </w:rPr>
      </w:pPr>
    </w:p>
    <w:p w14:paraId="597998BD" w14:textId="77777777" w:rsidR="00B56B87" w:rsidRPr="00A52314" w:rsidRDefault="00B56B87" w:rsidP="00B56B87">
      <w:pPr>
        <w:pStyle w:val="Bezodstpw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6"/>
          <w:lang w:eastAsia="pl-PL"/>
        </w:rPr>
      </w:pPr>
      <w:r w:rsidRPr="00A52314">
        <w:rPr>
          <w:rFonts w:ascii="Times New Roman" w:hAnsi="Times New Roman" w:cs="Times New Roman"/>
          <w:sz w:val="24"/>
          <w:szCs w:val="26"/>
          <w:lang w:eastAsia="pl-PL"/>
        </w:rPr>
        <w:t>Ostateczną decyzję o przyznaniu i wysokości dotacji podejmuje Zarząd Powiatu Wągrowieckiego.</w:t>
      </w:r>
    </w:p>
    <w:p w14:paraId="28E57955" w14:textId="77777777" w:rsidR="00B56B87" w:rsidRPr="00A52314" w:rsidRDefault="00B56B87" w:rsidP="00B56B87">
      <w:pPr>
        <w:pStyle w:val="Bezodstpw"/>
        <w:ind w:left="862"/>
        <w:jc w:val="both"/>
        <w:rPr>
          <w:rFonts w:ascii="Times New Roman" w:hAnsi="Times New Roman" w:cs="Times New Roman"/>
          <w:sz w:val="12"/>
          <w:szCs w:val="26"/>
          <w:lang w:eastAsia="pl-PL"/>
        </w:rPr>
      </w:pPr>
    </w:p>
    <w:p w14:paraId="066C7039" w14:textId="77777777" w:rsidR="00B56B87" w:rsidRPr="00A52314" w:rsidRDefault="00B56B87" w:rsidP="00B56B87">
      <w:pPr>
        <w:pStyle w:val="Bezodstpw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6"/>
          <w:lang w:eastAsia="pl-PL"/>
        </w:rPr>
      </w:pPr>
      <w:r w:rsidRPr="00A52314">
        <w:rPr>
          <w:rFonts w:ascii="Times New Roman" w:hAnsi="Times New Roman" w:cs="Times New Roman"/>
          <w:sz w:val="24"/>
          <w:szCs w:val="26"/>
          <w:lang w:eastAsia="pl-PL"/>
        </w:rPr>
        <w:t xml:space="preserve">O wynikach konkursu Zarząd Powiatu poinformuje pisemnie poprzez umieszczenie informacji na stronie internetowej powiatu </w:t>
      </w:r>
      <w:hyperlink r:id="rId9" w:history="1">
        <w:r w:rsidRPr="00A52314">
          <w:rPr>
            <w:rStyle w:val="Hipercze"/>
            <w:rFonts w:ascii="Times New Roman" w:hAnsi="Times New Roman" w:cs="Times New Roman"/>
            <w:color w:val="auto"/>
            <w:sz w:val="24"/>
            <w:szCs w:val="26"/>
            <w:lang w:eastAsia="pl-PL"/>
          </w:rPr>
          <w:t>www.wagrowiec.pl</w:t>
        </w:r>
      </w:hyperlink>
      <w:r w:rsidRPr="00A52314">
        <w:rPr>
          <w:rFonts w:ascii="Times New Roman" w:hAnsi="Times New Roman" w:cs="Times New Roman"/>
          <w:sz w:val="24"/>
          <w:szCs w:val="26"/>
          <w:lang w:eastAsia="pl-PL"/>
        </w:rPr>
        <w:t xml:space="preserve">, w Biuletynie Informacji Publicznej </w:t>
      </w:r>
      <w:hyperlink r:id="rId10" w:history="1">
        <w:r w:rsidRPr="00A52314">
          <w:rPr>
            <w:rStyle w:val="Hipercze"/>
            <w:rFonts w:ascii="Times New Roman" w:hAnsi="Times New Roman" w:cs="Times New Roman"/>
            <w:color w:val="auto"/>
            <w:sz w:val="24"/>
            <w:szCs w:val="26"/>
            <w:lang w:eastAsia="pl-PL"/>
          </w:rPr>
          <w:t>www.bip.wagrowiec.pl</w:t>
        </w:r>
      </w:hyperlink>
      <w:r w:rsidRPr="00A52314">
        <w:rPr>
          <w:rFonts w:ascii="Times New Roman" w:hAnsi="Times New Roman" w:cs="Times New Roman"/>
          <w:sz w:val="24"/>
          <w:szCs w:val="26"/>
          <w:lang w:eastAsia="pl-PL"/>
        </w:rPr>
        <w:t xml:space="preserve"> (organizacje pozarządowe) oraz na tablicy ogłoszeń Starostwa Powiatowego.</w:t>
      </w:r>
    </w:p>
    <w:p w14:paraId="0919F2FB" w14:textId="77777777" w:rsidR="00B56B87" w:rsidRPr="00AC5FC0" w:rsidRDefault="00B56B87" w:rsidP="00B56B87">
      <w:pPr>
        <w:pStyle w:val="Bezodstpw"/>
        <w:ind w:left="862"/>
        <w:jc w:val="both"/>
        <w:rPr>
          <w:rFonts w:ascii="Times New Roman" w:hAnsi="Times New Roman" w:cs="Times New Roman"/>
          <w:color w:val="4472C4" w:themeColor="accent1"/>
          <w:sz w:val="12"/>
          <w:szCs w:val="26"/>
          <w:lang w:eastAsia="pl-PL"/>
        </w:rPr>
      </w:pPr>
    </w:p>
    <w:p w14:paraId="438B4A78" w14:textId="77777777" w:rsidR="00B56B87" w:rsidRPr="00A52314" w:rsidRDefault="00B56B87" w:rsidP="00B56B87">
      <w:pPr>
        <w:pStyle w:val="Bezodstpw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6"/>
          <w:lang w:eastAsia="pl-PL"/>
        </w:rPr>
      </w:pPr>
      <w:r w:rsidRPr="00A52314">
        <w:rPr>
          <w:rFonts w:ascii="Times New Roman" w:hAnsi="Times New Roman" w:cs="Times New Roman"/>
          <w:sz w:val="24"/>
          <w:szCs w:val="26"/>
          <w:lang w:eastAsia="pl-PL"/>
        </w:rPr>
        <w:t>Konkurs ofert zostaje unieważniony jeżeli:</w:t>
      </w:r>
    </w:p>
    <w:p w14:paraId="51B4BBC7" w14:textId="77777777" w:rsidR="00B56B87" w:rsidRPr="00A52314" w:rsidRDefault="00B56B87" w:rsidP="00B56B87">
      <w:pPr>
        <w:pStyle w:val="Bezodstpw"/>
        <w:numPr>
          <w:ilvl w:val="1"/>
          <w:numId w:val="9"/>
        </w:numPr>
        <w:ind w:left="1560" w:hanging="284"/>
        <w:jc w:val="both"/>
        <w:rPr>
          <w:rFonts w:ascii="Times New Roman" w:hAnsi="Times New Roman" w:cs="Times New Roman"/>
          <w:sz w:val="24"/>
          <w:szCs w:val="26"/>
          <w:lang w:eastAsia="pl-PL"/>
        </w:rPr>
      </w:pPr>
      <w:r w:rsidRPr="00A52314">
        <w:rPr>
          <w:rFonts w:ascii="Times New Roman" w:hAnsi="Times New Roman" w:cs="Times New Roman"/>
          <w:sz w:val="24"/>
          <w:szCs w:val="26"/>
          <w:lang w:eastAsia="pl-PL"/>
        </w:rPr>
        <w:t>nie złożono żadnej oferty,</w:t>
      </w:r>
    </w:p>
    <w:p w14:paraId="1D94A77F" w14:textId="77777777" w:rsidR="00B56B87" w:rsidRPr="00A52314" w:rsidRDefault="00B56B87" w:rsidP="00B56B87">
      <w:pPr>
        <w:pStyle w:val="Bezodstpw"/>
        <w:numPr>
          <w:ilvl w:val="1"/>
          <w:numId w:val="9"/>
        </w:numPr>
        <w:ind w:left="1560" w:hanging="284"/>
        <w:jc w:val="both"/>
        <w:rPr>
          <w:rFonts w:ascii="Times New Roman" w:hAnsi="Times New Roman" w:cs="Times New Roman"/>
          <w:sz w:val="24"/>
          <w:szCs w:val="26"/>
          <w:lang w:eastAsia="pl-PL"/>
        </w:rPr>
      </w:pPr>
      <w:r w:rsidRPr="00A52314">
        <w:rPr>
          <w:rFonts w:ascii="Times New Roman" w:hAnsi="Times New Roman" w:cs="Times New Roman"/>
          <w:sz w:val="24"/>
          <w:szCs w:val="26"/>
          <w:lang w:eastAsia="pl-PL"/>
        </w:rPr>
        <w:t>żadna ze złożonych ofert nie spełnia wymogów zawartych w ogłoszeniu.</w:t>
      </w:r>
    </w:p>
    <w:p w14:paraId="6AEA83AF" w14:textId="77777777" w:rsidR="00B56B87" w:rsidRPr="00A52314" w:rsidRDefault="00B56B87" w:rsidP="00B56B87">
      <w:pPr>
        <w:pStyle w:val="Bezodstpw"/>
        <w:ind w:left="862"/>
        <w:jc w:val="both"/>
        <w:rPr>
          <w:rFonts w:ascii="Times New Roman" w:hAnsi="Times New Roman" w:cs="Times New Roman"/>
          <w:sz w:val="12"/>
          <w:szCs w:val="26"/>
          <w:lang w:eastAsia="pl-PL"/>
        </w:rPr>
      </w:pPr>
    </w:p>
    <w:p w14:paraId="41CAB487" w14:textId="77777777" w:rsidR="00B56B87" w:rsidRPr="00A52314" w:rsidRDefault="00B56B87" w:rsidP="00B56B87">
      <w:pPr>
        <w:pStyle w:val="Bezodstpw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6"/>
          <w:lang w:eastAsia="pl-PL"/>
        </w:rPr>
      </w:pPr>
      <w:r w:rsidRPr="00A52314">
        <w:rPr>
          <w:rFonts w:ascii="Times New Roman" w:hAnsi="Times New Roman" w:cs="Times New Roman"/>
          <w:sz w:val="24"/>
          <w:szCs w:val="26"/>
          <w:lang w:eastAsia="pl-PL"/>
        </w:rPr>
        <w:lastRenderedPageBreak/>
        <w:t xml:space="preserve">Zastrzega się możliwość przesunięcia terminu składania ofert, zmiany terminu zakończenia postępowania konkursowego oraz zmiany wysokości środków w zadaniach konkursowych, </w:t>
      </w:r>
      <w:r>
        <w:rPr>
          <w:rFonts w:ascii="Times New Roman" w:hAnsi="Times New Roman" w:cs="Times New Roman"/>
          <w:sz w:val="24"/>
          <w:szCs w:val="26"/>
          <w:lang w:eastAsia="pl-PL"/>
        </w:rPr>
        <w:br/>
      </w:r>
      <w:r w:rsidRPr="00A52314">
        <w:rPr>
          <w:rFonts w:ascii="Times New Roman" w:hAnsi="Times New Roman" w:cs="Times New Roman"/>
          <w:sz w:val="24"/>
          <w:szCs w:val="26"/>
          <w:lang w:eastAsia="pl-PL"/>
        </w:rPr>
        <w:t>bez podania przyczyny – nie później niż do dnia zatwierdzenia wyników konkursu.</w:t>
      </w:r>
    </w:p>
    <w:p w14:paraId="187C84E0" w14:textId="77777777" w:rsidR="00B56B87" w:rsidRPr="00A52314" w:rsidRDefault="00B56B87" w:rsidP="00B56B87">
      <w:pPr>
        <w:pStyle w:val="Bezodstpw"/>
        <w:ind w:left="862"/>
        <w:jc w:val="both"/>
        <w:rPr>
          <w:rFonts w:ascii="Times New Roman" w:hAnsi="Times New Roman" w:cs="Times New Roman"/>
          <w:sz w:val="12"/>
          <w:szCs w:val="26"/>
          <w:lang w:eastAsia="pl-PL"/>
        </w:rPr>
      </w:pPr>
    </w:p>
    <w:p w14:paraId="7C023314" w14:textId="77777777" w:rsidR="00B56B87" w:rsidRPr="00A52314" w:rsidRDefault="00B56B87" w:rsidP="00B56B87">
      <w:pPr>
        <w:pStyle w:val="Bezodstpw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6"/>
          <w:lang w:eastAsia="pl-PL"/>
        </w:rPr>
      </w:pPr>
      <w:r w:rsidRPr="00A52314">
        <w:rPr>
          <w:rFonts w:ascii="Times New Roman" w:hAnsi="Times New Roman" w:cs="Times New Roman"/>
          <w:sz w:val="24"/>
          <w:szCs w:val="26"/>
          <w:lang w:eastAsia="pl-PL"/>
        </w:rPr>
        <w:t>Zastrzega się możliwość odwołania konkursu ofert, bez podania przyczyny, przed upływem terminu składania ofert w konkursie.</w:t>
      </w:r>
    </w:p>
    <w:p w14:paraId="7B6E7ED2" w14:textId="77777777" w:rsidR="00B56B87" w:rsidRPr="00A52314" w:rsidRDefault="00B56B87" w:rsidP="00B56B87">
      <w:pPr>
        <w:pStyle w:val="Bezodstpw"/>
        <w:ind w:left="862"/>
        <w:jc w:val="both"/>
        <w:rPr>
          <w:rFonts w:ascii="Times New Roman" w:hAnsi="Times New Roman" w:cs="Times New Roman"/>
          <w:sz w:val="12"/>
          <w:szCs w:val="26"/>
          <w:lang w:eastAsia="pl-PL"/>
        </w:rPr>
      </w:pPr>
    </w:p>
    <w:p w14:paraId="59044888" w14:textId="77777777" w:rsidR="00B56B87" w:rsidRPr="00A52314" w:rsidRDefault="00B56B87" w:rsidP="00B56B87">
      <w:pPr>
        <w:pStyle w:val="Bezodstpw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6"/>
          <w:lang w:eastAsia="pl-PL"/>
        </w:rPr>
      </w:pPr>
      <w:r w:rsidRPr="00A52314">
        <w:rPr>
          <w:rFonts w:ascii="Times New Roman" w:hAnsi="Times New Roman" w:cs="Times New Roman"/>
          <w:sz w:val="24"/>
          <w:szCs w:val="26"/>
          <w:lang w:eastAsia="pl-PL"/>
        </w:rPr>
        <w:t>Wypłata dotacji nastąpi na podstawie zawartej umowy pomiędzy Zarządem Powiatu Wągrowieckiego a podmiotem którego oferta zostanie wybrana.</w:t>
      </w:r>
    </w:p>
    <w:p w14:paraId="145F6832" w14:textId="77777777" w:rsidR="00B56B87" w:rsidRPr="00AC5FC0" w:rsidRDefault="00B56B87" w:rsidP="00B56B87">
      <w:pPr>
        <w:pStyle w:val="Bezodstpw"/>
        <w:jc w:val="both"/>
        <w:rPr>
          <w:rFonts w:ascii="Times New Roman" w:hAnsi="Times New Roman" w:cs="Times New Roman"/>
          <w:color w:val="4472C4" w:themeColor="accent1"/>
          <w:sz w:val="12"/>
          <w:szCs w:val="26"/>
          <w:lang w:eastAsia="pl-PL"/>
        </w:rPr>
      </w:pPr>
    </w:p>
    <w:p w14:paraId="2B2CF106" w14:textId="77777777" w:rsidR="00B56B87" w:rsidRPr="00A52314" w:rsidRDefault="00B56B87" w:rsidP="00B56B87">
      <w:pPr>
        <w:pStyle w:val="Bezodstpw"/>
        <w:ind w:left="567" w:hanging="567"/>
        <w:jc w:val="both"/>
        <w:rPr>
          <w:rFonts w:ascii="Times New Roman" w:hAnsi="Times New Roman" w:cs="Times New Roman"/>
          <w:b/>
          <w:sz w:val="28"/>
          <w:szCs w:val="26"/>
          <w:lang w:eastAsia="pl-PL"/>
        </w:rPr>
      </w:pPr>
      <w:r w:rsidRPr="00A52314">
        <w:rPr>
          <w:rFonts w:ascii="Times New Roman" w:hAnsi="Times New Roman" w:cs="Times New Roman"/>
          <w:b/>
          <w:sz w:val="28"/>
          <w:szCs w:val="26"/>
          <w:lang w:eastAsia="pl-PL"/>
        </w:rPr>
        <w:t>VI. Informacja dotycząca zadań tego samego rodzaju zrealizowanych w roku  ogłoszenia konkursu i w poprzednim</w:t>
      </w:r>
    </w:p>
    <w:p w14:paraId="7627491F" w14:textId="77777777" w:rsidR="00B56B87" w:rsidRPr="00AC5FC0" w:rsidRDefault="00B56B87" w:rsidP="00B56B87">
      <w:pPr>
        <w:pStyle w:val="Bezodstpw"/>
        <w:jc w:val="both"/>
        <w:rPr>
          <w:rFonts w:ascii="Times New Roman" w:hAnsi="Times New Roman" w:cs="Times New Roman"/>
          <w:b/>
          <w:color w:val="4472C4" w:themeColor="accent1"/>
          <w:sz w:val="12"/>
          <w:szCs w:val="26"/>
          <w:lang w:eastAsia="pl-PL"/>
        </w:rPr>
      </w:pPr>
    </w:p>
    <w:p w14:paraId="5C2D1136" w14:textId="77777777" w:rsidR="00B56B87" w:rsidRPr="008010B0" w:rsidRDefault="00B56B87" w:rsidP="00B56B87">
      <w:pPr>
        <w:pStyle w:val="Bezodstpw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2314">
        <w:rPr>
          <w:rFonts w:ascii="Times New Roman" w:hAnsi="Times New Roman" w:cs="Times New Roman"/>
          <w:sz w:val="24"/>
          <w:szCs w:val="26"/>
          <w:lang w:eastAsia="pl-PL"/>
        </w:rPr>
        <w:t xml:space="preserve">W 2020 </w:t>
      </w:r>
      <w:r w:rsidRPr="00A52314">
        <w:rPr>
          <w:rFonts w:ascii="Times New Roman" w:hAnsi="Times New Roman" w:cs="Times New Roman"/>
          <w:sz w:val="26"/>
          <w:szCs w:val="26"/>
          <w:lang w:eastAsia="pl-PL"/>
        </w:rPr>
        <w:t>roku</w:t>
      </w:r>
      <w:r w:rsidRPr="00A52314">
        <w:rPr>
          <w:rFonts w:ascii="Times New Roman" w:hAnsi="Times New Roman" w:cs="Times New Roman"/>
          <w:sz w:val="24"/>
          <w:szCs w:val="26"/>
          <w:lang w:eastAsia="pl-PL"/>
        </w:rPr>
        <w:t xml:space="preserve"> na realizację zadań publicznych z</w:t>
      </w:r>
      <w:r w:rsidRPr="00A5231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A523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zakresu </w:t>
      </w:r>
      <w:r w:rsidRPr="0062442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wspierania i upowszechniania kultury fizycznej</w:t>
      </w:r>
      <w:r w:rsidRPr="0062442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>i sportu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52314">
        <w:rPr>
          <w:rFonts w:ascii="Times New Roman" w:hAnsi="Times New Roman" w:cs="Times New Roman"/>
          <w:sz w:val="24"/>
          <w:szCs w:val="26"/>
          <w:lang w:eastAsia="pl-PL"/>
        </w:rPr>
        <w:t xml:space="preserve">przekazano z budżetu powiatu środki finansowe w wysokości </w:t>
      </w:r>
      <w:r w:rsidRPr="008010B0">
        <w:rPr>
          <w:rFonts w:ascii="Times New Roman" w:hAnsi="Times New Roman" w:cs="Times New Roman"/>
          <w:b/>
          <w:sz w:val="24"/>
          <w:szCs w:val="26"/>
          <w:lang w:eastAsia="pl-PL"/>
        </w:rPr>
        <w:t>45.300 zł</w:t>
      </w:r>
      <w:r>
        <w:rPr>
          <w:rFonts w:ascii="Times New Roman" w:hAnsi="Times New Roman" w:cs="Times New Roman"/>
          <w:b/>
          <w:sz w:val="24"/>
          <w:szCs w:val="26"/>
          <w:lang w:eastAsia="pl-PL"/>
        </w:rPr>
        <w:t xml:space="preserve"> </w:t>
      </w:r>
      <w:r w:rsidRPr="008010B0">
        <w:rPr>
          <w:rFonts w:ascii="Times New Roman" w:hAnsi="Times New Roman" w:cs="Times New Roman"/>
          <w:sz w:val="24"/>
          <w:szCs w:val="26"/>
          <w:lang w:eastAsia="pl-PL"/>
        </w:rPr>
        <w:t>( w tym: konkurs ofert 40.000 zł i tryb pozakonkursowy tzw. „Małe Granty” 5.300 zł).</w:t>
      </w:r>
      <w:r w:rsidRPr="00A52314">
        <w:rPr>
          <w:rFonts w:ascii="Times New Roman" w:hAnsi="Times New Roman" w:cs="Times New Roman"/>
          <w:sz w:val="24"/>
          <w:szCs w:val="26"/>
          <w:lang w:eastAsia="pl-PL"/>
        </w:rPr>
        <w:t xml:space="preserve"> Natomiast w 2021 roku na realizację zadań publicznych z</w:t>
      </w:r>
      <w:r w:rsidRPr="00A5231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A523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zakresu </w:t>
      </w:r>
      <w:r w:rsidRPr="0062442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wspierania i upowszechniania kultury fizycznej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62442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 sportu</w:t>
      </w:r>
      <w:r w:rsidRPr="00A52314">
        <w:rPr>
          <w:rFonts w:ascii="Times New Roman" w:hAnsi="Times New Roman" w:cs="Times New Roman"/>
          <w:sz w:val="24"/>
          <w:szCs w:val="26"/>
          <w:lang w:eastAsia="pl-PL"/>
        </w:rPr>
        <w:t xml:space="preserve"> przekazano kwotę </w:t>
      </w:r>
      <w:r>
        <w:rPr>
          <w:rFonts w:ascii="Times New Roman" w:hAnsi="Times New Roman" w:cs="Times New Roman"/>
          <w:b/>
          <w:sz w:val="24"/>
          <w:szCs w:val="26"/>
          <w:lang w:eastAsia="pl-PL"/>
        </w:rPr>
        <w:t>59.120</w:t>
      </w:r>
      <w:r w:rsidRPr="008010B0">
        <w:rPr>
          <w:rFonts w:ascii="Times New Roman" w:hAnsi="Times New Roman" w:cs="Times New Roman"/>
          <w:b/>
          <w:sz w:val="24"/>
          <w:szCs w:val="26"/>
          <w:lang w:eastAsia="pl-PL"/>
        </w:rPr>
        <w:t xml:space="preserve"> zł</w:t>
      </w:r>
      <w:r w:rsidRPr="008010B0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4"/>
          <w:szCs w:val="26"/>
          <w:lang w:eastAsia="pl-PL"/>
        </w:rPr>
        <w:t>(w tym: konkurs ofert 40</w:t>
      </w:r>
      <w:r w:rsidRPr="008010B0">
        <w:rPr>
          <w:rFonts w:ascii="Times New Roman" w:hAnsi="Times New Roman" w:cs="Times New Roman"/>
          <w:sz w:val="24"/>
          <w:szCs w:val="26"/>
          <w:lang w:eastAsia="pl-PL"/>
        </w:rPr>
        <w:t xml:space="preserve">.000 zł i tryb pozakonkursowy tzw. „Małe Granty” 19.120 zł). </w:t>
      </w:r>
    </w:p>
    <w:p w14:paraId="47FA34A3" w14:textId="77777777" w:rsidR="00B56B87" w:rsidRPr="008010B0" w:rsidRDefault="00B56B87" w:rsidP="00B56B87">
      <w:pPr>
        <w:pStyle w:val="Bezodstpw"/>
        <w:jc w:val="both"/>
        <w:rPr>
          <w:rFonts w:ascii="Times New Roman" w:hAnsi="Times New Roman" w:cs="Times New Roman"/>
          <w:sz w:val="12"/>
          <w:szCs w:val="26"/>
          <w:lang w:eastAsia="pl-PL"/>
        </w:rPr>
      </w:pPr>
    </w:p>
    <w:p w14:paraId="64C219E5" w14:textId="77777777" w:rsidR="00B56B87" w:rsidRPr="00A52314" w:rsidRDefault="00B56B87" w:rsidP="00B56B87">
      <w:pPr>
        <w:pStyle w:val="Bezodstpw"/>
        <w:ind w:left="567" w:hanging="567"/>
        <w:jc w:val="both"/>
        <w:rPr>
          <w:rFonts w:ascii="Times New Roman" w:hAnsi="Times New Roman" w:cs="Times New Roman"/>
          <w:b/>
          <w:sz w:val="28"/>
          <w:szCs w:val="26"/>
          <w:lang w:eastAsia="pl-PL"/>
        </w:rPr>
      </w:pPr>
      <w:r w:rsidRPr="00A52314">
        <w:rPr>
          <w:rFonts w:ascii="Times New Roman" w:hAnsi="Times New Roman" w:cs="Times New Roman"/>
          <w:b/>
          <w:sz w:val="28"/>
          <w:szCs w:val="26"/>
          <w:lang w:eastAsia="pl-PL"/>
        </w:rPr>
        <w:t>VII. Informacje dodatkowe</w:t>
      </w:r>
    </w:p>
    <w:p w14:paraId="05684761" w14:textId="77777777" w:rsidR="00B56B87" w:rsidRPr="00A52314" w:rsidRDefault="00B56B87" w:rsidP="00B56B87">
      <w:pPr>
        <w:pStyle w:val="Bezodstpw"/>
        <w:ind w:left="567" w:hanging="567"/>
        <w:jc w:val="both"/>
        <w:rPr>
          <w:rFonts w:ascii="Times New Roman" w:hAnsi="Times New Roman" w:cs="Times New Roman"/>
          <w:b/>
          <w:sz w:val="12"/>
          <w:szCs w:val="26"/>
          <w:lang w:eastAsia="pl-PL"/>
        </w:rPr>
      </w:pPr>
    </w:p>
    <w:p w14:paraId="0C86F7E8" w14:textId="77777777" w:rsidR="00B56B87" w:rsidRPr="00A52314" w:rsidRDefault="00B56B87" w:rsidP="00B56B87">
      <w:pPr>
        <w:spacing w:after="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52314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Informacje dotyczące otwartego konkursu ofert można uzyskać telefonicznie pod nr tel. </w:t>
      </w:r>
      <w:r w:rsidRPr="00624427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(67) 26 80 551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, sprawę prowadzi pani Justyna Krysztofiak.</w:t>
      </w:r>
    </w:p>
    <w:p w14:paraId="30E14471" w14:textId="77777777" w:rsidR="00B56B87" w:rsidRPr="00A52314" w:rsidRDefault="00B56B87" w:rsidP="00B56B87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52314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Ponadto informacje w sprawie konkursu są dostępne na stronie internetowej powiatu </w:t>
      </w:r>
      <w:hyperlink r:id="rId11" w:history="1">
        <w:r w:rsidRPr="00A52314">
          <w:rPr>
            <w:rFonts w:ascii="Times New Roman" w:eastAsia="Times New Roman" w:hAnsi="Times New Roman" w:cs="Times New Roman"/>
            <w:b/>
            <w:bCs/>
            <w:sz w:val="23"/>
            <w:szCs w:val="23"/>
            <w:u w:val="single"/>
            <w:lang w:eastAsia="pl-PL"/>
          </w:rPr>
          <w:t>www.wagrowiec.pl</w:t>
        </w:r>
      </w:hyperlink>
      <w:r w:rsidRPr="00A52314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oraz w Biuletynie Informacji Publicznej </w:t>
      </w:r>
      <w:hyperlink r:id="rId12" w:history="1">
        <w:r w:rsidRPr="00A52314">
          <w:rPr>
            <w:rFonts w:ascii="Times New Roman" w:eastAsia="Times New Roman" w:hAnsi="Times New Roman" w:cs="Times New Roman"/>
            <w:b/>
            <w:bCs/>
            <w:sz w:val="23"/>
            <w:szCs w:val="23"/>
            <w:u w:val="single"/>
            <w:lang w:eastAsia="pl-PL"/>
          </w:rPr>
          <w:t>www.bip.wagrowiec.pl</w:t>
        </w:r>
      </w:hyperlink>
      <w:r w:rsidRPr="00A52314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(Organizacje Pozarządowe).</w:t>
      </w:r>
    </w:p>
    <w:p w14:paraId="4D0B6FA1" w14:textId="77777777" w:rsidR="00B56B87" w:rsidRPr="00A52314" w:rsidRDefault="00B56B87" w:rsidP="00B56B87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12"/>
          <w:szCs w:val="20"/>
          <w:lang w:eastAsia="pl-PL"/>
        </w:rPr>
      </w:pPr>
    </w:p>
    <w:p w14:paraId="4AC63F64" w14:textId="77777777" w:rsidR="00B56B87" w:rsidRPr="00A52314" w:rsidRDefault="00B56B87" w:rsidP="00B56B87">
      <w:pPr>
        <w:pStyle w:val="Bezodstpw"/>
        <w:rPr>
          <w:rFonts w:ascii="Times New Roman" w:hAnsi="Times New Roman" w:cs="Times New Roman"/>
          <w:b/>
          <w:sz w:val="28"/>
          <w:szCs w:val="26"/>
        </w:rPr>
      </w:pPr>
      <w:r w:rsidRPr="00A52314">
        <w:rPr>
          <w:rFonts w:ascii="Times New Roman" w:hAnsi="Times New Roman" w:cs="Times New Roman"/>
          <w:b/>
          <w:sz w:val="28"/>
          <w:szCs w:val="26"/>
        </w:rPr>
        <w:t>VIII. Załączniki do ogłoszenia:</w:t>
      </w:r>
    </w:p>
    <w:p w14:paraId="327AB93E" w14:textId="77777777" w:rsidR="00B56B87" w:rsidRPr="00A52314" w:rsidRDefault="00B56B87" w:rsidP="00B56B87">
      <w:pPr>
        <w:pStyle w:val="Bezodstpw"/>
        <w:rPr>
          <w:rFonts w:ascii="Times New Roman" w:hAnsi="Times New Roman" w:cs="Times New Roman"/>
          <w:sz w:val="12"/>
          <w:szCs w:val="24"/>
        </w:rPr>
      </w:pPr>
    </w:p>
    <w:p w14:paraId="2921582A" w14:textId="77777777" w:rsidR="00B56B87" w:rsidRPr="00A52314" w:rsidRDefault="00B56B87" w:rsidP="00B56B87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A52314">
        <w:rPr>
          <w:rFonts w:ascii="Times New Roman" w:hAnsi="Times New Roman" w:cs="Times New Roman"/>
          <w:b/>
          <w:sz w:val="24"/>
          <w:szCs w:val="24"/>
        </w:rPr>
        <w:t>Załącznik nr 1</w:t>
      </w:r>
    </w:p>
    <w:p w14:paraId="7F401886" w14:textId="77777777" w:rsidR="00B56B87" w:rsidRPr="00A52314" w:rsidRDefault="00B56B87" w:rsidP="00B56B87">
      <w:pPr>
        <w:pStyle w:val="Bezodstpw"/>
        <w:rPr>
          <w:rFonts w:ascii="Times New Roman" w:hAnsi="Times New Roman" w:cs="Times New Roman"/>
          <w:b/>
          <w:sz w:val="12"/>
          <w:szCs w:val="24"/>
        </w:rPr>
      </w:pPr>
    </w:p>
    <w:p w14:paraId="58F9C1A4" w14:textId="32705065" w:rsidR="00B56B87" w:rsidRPr="00A52314" w:rsidRDefault="00B56B87" w:rsidP="00B56B8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2314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oferenta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że nie działa</w:t>
      </w:r>
      <w:r w:rsidRPr="00A523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celu osi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ągnięcia zysku oraz przeznacza</w:t>
      </w:r>
      <w:r w:rsidRPr="00A523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całość dochodu na realizację celó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statutowych i nie przeznacza</w:t>
      </w:r>
      <w:r w:rsidRPr="00A523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zysku do podz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iału między swoich udziałowców, </w:t>
      </w:r>
      <w:r w:rsidRPr="00A523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akcjonariuszy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23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pracowników - w przypadku spółek akcyjnych, spółek z ograniczoną odpowiedzialnością i klubów sportowych będących spółkami działającymi na podstawie przepisów ustawy z dnia 25 czerwca 2010r.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2314">
        <w:rPr>
          <w:rFonts w:ascii="Times New Roman" w:eastAsia="Times New Roman" w:hAnsi="Times New Roman" w:cs="Times New Roman"/>
          <w:sz w:val="24"/>
          <w:szCs w:val="24"/>
          <w:lang w:eastAsia="pl-PL"/>
        </w:rPr>
        <w:t>o sporcie (Dz.U. z 2020r. poz. 1133</w:t>
      </w:r>
      <w:r w:rsidR="00785290" w:rsidRPr="007852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85290">
        <w:rPr>
          <w:rFonts w:ascii="Times New Roman" w:eastAsia="Times New Roman" w:hAnsi="Times New Roman" w:cs="Times New Roman"/>
          <w:sz w:val="24"/>
          <w:szCs w:val="24"/>
          <w:lang w:eastAsia="pl-PL"/>
        </w:rPr>
        <w:t>ze zmianami</w:t>
      </w:r>
      <w:r w:rsidRPr="00A52314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A523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0869F40" w14:textId="77777777" w:rsidR="00B56B87" w:rsidRPr="00AC5FC0" w:rsidRDefault="00B56B87" w:rsidP="00B56B8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4472C4" w:themeColor="accent1"/>
          <w:sz w:val="24"/>
          <w:szCs w:val="20"/>
          <w:lang w:eastAsia="pl-PL"/>
        </w:rPr>
      </w:pPr>
    </w:p>
    <w:p w14:paraId="47981897" w14:textId="77777777" w:rsidR="00B56B87" w:rsidRPr="007A5A5D" w:rsidRDefault="00B56B87" w:rsidP="00B56B8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7A5A5D">
        <w:rPr>
          <w:sz w:val="16"/>
          <w:szCs w:val="18"/>
        </w:rPr>
        <w:t xml:space="preserve">Na podstawie art. 13 ust. 1 i ust. 2 rozporządzenia Parlamentu Europejskiego i Rady (UE) 2016/679 z 27.4.2016 r. w sprawie ochrony osób fizycznych w związku z przetwarzaniem danych osobowych i w sprawie swobodnego przepływu takich danych oraz uchylenia dyrektywy 95/46/WE (dalej: RODO), informuję, że: Administrator danych: Administratorem Pani/Pana danych osobowych jest Starostwo Powiatowe z siedzibą w Wągrowcu, ul. Kościuszki 15, kod pocztowy 62-100, e-mail: powiat@wagrowiec.pl, tel. 67 2680500. Przedstawiciel administratora danych: Przedstawicielem administratora danych osobowych jest Starosta Wągrowiecki Pan Tomasz Kranc, ul. Kościuszki 15, kod pocztowy 62-100, e-mail: powiat@wagrowiec.pl, tel. 67 2680500. Inspektor ochrony danych: Dane kontaktowe inspektora ochrony danych Beata Lewandowska e-mail: iodo@iodopila.pl. Więcej na </w:t>
      </w:r>
      <w:hyperlink r:id="rId13" w:history="1">
        <w:r w:rsidRPr="007A5A5D">
          <w:rPr>
            <w:rStyle w:val="Hipercze"/>
            <w:color w:val="auto"/>
            <w:sz w:val="16"/>
            <w:szCs w:val="18"/>
          </w:rPr>
          <w:t>www.bipwagrowiec.pl</w:t>
        </w:r>
      </w:hyperlink>
      <w:r w:rsidRPr="007A5A5D">
        <w:rPr>
          <w:sz w:val="16"/>
          <w:szCs w:val="18"/>
        </w:rPr>
        <w:t>.</w:t>
      </w:r>
    </w:p>
    <w:p w14:paraId="30F4377E" w14:textId="77777777" w:rsidR="00B56B87" w:rsidRPr="007A5A5D" w:rsidRDefault="00B56B87" w:rsidP="00B56B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401AB86" w14:textId="77777777" w:rsidR="00B56B87" w:rsidRPr="007A5A5D" w:rsidRDefault="00B56B87" w:rsidP="00B56B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F1E09D8" w14:textId="77777777" w:rsidR="00B56B87" w:rsidRPr="007A5A5D" w:rsidRDefault="00B56B87" w:rsidP="00B56B87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7A5A5D">
        <w:rPr>
          <w:rFonts w:ascii="Times New Roman" w:eastAsia="Times New Roman" w:hAnsi="Times New Roman" w:cs="Times New Roman"/>
          <w:sz w:val="24"/>
          <w:szCs w:val="24"/>
          <w:lang w:eastAsia="pl-PL"/>
        </w:rPr>
        <w:t>Starosta Wągrowiecki</w:t>
      </w:r>
    </w:p>
    <w:p w14:paraId="6E6C9F53" w14:textId="77777777" w:rsidR="00B56B87" w:rsidRPr="007A5A5D" w:rsidRDefault="00B56B87" w:rsidP="00B56B87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5A5D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</w:t>
      </w:r>
    </w:p>
    <w:p w14:paraId="582916BB" w14:textId="77777777" w:rsidR="00B56B87" w:rsidRPr="007A5A5D" w:rsidRDefault="00B56B87" w:rsidP="00B56B87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10"/>
          <w:szCs w:val="20"/>
          <w:lang w:eastAsia="pl-PL"/>
        </w:rPr>
      </w:pPr>
    </w:p>
    <w:p w14:paraId="3B59ED35" w14:textId="77777777" w:rsidR="00B56B87" w:rsidRPr="007A5A5D" w:rsidRDefault="00B56B87" w:rsidP="00B56B8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7A5A5D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7A5A5D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7A5A5D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7A5A5D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7A5A5D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7A5A5D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7A5A5D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7A5A5D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7A5A5D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7A5A5D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  <w:t xml:space="preserve">            / Tomasz Kranc /</w:t>
      </w:r>
    </w:p>
    <w:p w14:paraId="03EDEBF7" w14:textId="77777777" w:rsidR="00B56B87" w:rsidRPr="007A5A5D" w:rsidRDefault="00B56B87" w:rsidP="00B56B8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598210CF" w14:textId="77777777" w:rsidR="00B56B87" w:rsidRDefault="00B56B87" w:rsidP="00B56B8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4472C4" w:themeColor="accent1"/>
          <w:sz w:val="24"/>
          <w:szCs w:val="24"/>
          <w:lang w:eastAsia="pl-PL"/>
        </w:rPr>
      </w:pPr>
    </w:p>
    <w:p w14:paraId="6DCBCA3C" w14:textId="77777777" w:rsidR="00B56B87" w:rsidRDefault="00B56B87" w:rsidP="00B56B8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4472C4" w:themeColor="accent1"/>
          <w:sz w:val="24"/>
          <w:szCs w:val="24"/>
          <w:lang w:eastAsia="pl-PL"/>
        </w:rPr>
      </w:pPr>
    </w:p>
    <w:p w14:paraId="3E1A555C" w14:textId="77777777" w:rsidR="00B56B87" w:rsidRDefault="00B56B87" w:rsidP="00B56B8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4472C4" w:themeColor="accent1"/>
          <w:sz w:val="24"/>
          <w:szCs w:val="24"/>
          <w:lang w:eastAsia="pl-PL"/>
        </w:rPr>
      </w:pPr>
    </w:p>
    <w:p w14:paraId="1349841D" w14:textId="77777777" w:rsidR="00B56B87" w:rsidRDefault="00B56B87" w:rsidP="00B56B8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4472C4" w:themeColor="accent1"/>
          <w:sz w:val="24"/>
          <w:szCs w:val="24"/>
          <w:lang w:eastAsia="pl-PL"/>
        </w:rPr>
      </w:pPr>
    </w:p>
    <w:p w14:paraId="065E1046" w14:textId="77777777" w:rsidR="00B56B87" w:rsidRDefault="00B56B87" w:rsidP="00B56B8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4472C4" w:themeColor="accent1"/>
          <w:sz w:val="24"/>
          <w:szCs w:val="24"/>
          <w:lang w:eastAsia="pl-PL"/>
        </w:rPr>
      </w:pPr>
    </w:p>
    <w:p w14:paraId="61A308B2" w14:textId="77777777" w:rsidR="00B56B87" w:rsidRDefault="00B56B87" w:rsidP="00B56B8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4472C4" w:themeColor="accent1"/>
          <w:sz w:val="24"/>
          <w:szCs w:val="24"/>
          <w:lang w:eastAsia="pl-PL"/>
        </w:rPr>
      </w:pPr>
    </w:p>
    <w:p w14:paraId="46918881" w14:textId="77777777" w:rsidR="00B56B87" w:rsidRDefault="00B56B87" w:rsidP="00B56B8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4472C4" w:themeColor="accent1"/>
          <w:sz w:val="24"/>
          <w:szCs w:val="24"/>
          <w:lang w:eastAsia="pl-PL"/>
        </w:rPr>
      </w:pPr>
    </w:p>
    <w:p w14:paraId="582E8FA8" w14:textId="77777777" w:rsidR="00B56B87" w:rsidRDefault="00B56B87" w:rsidP="00B56B8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4472C4" w:themeColor="accent1"/>
          <w:sz w:val="24"/>
          <w:szCs w:val="24"/>
          <w:lang w:eastAsia="pl-PL"/>
        </w:rPr>
      </w:pPr>
    </w:p>
    <w:p w14:paraId="0D4A1539" w14:textId="77777777" w:rsidR="00B56B87" w:rsidRDefault="00B56B87" w:rsidP="00B56B8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4472C4" w:themeColor="accent1"/>
          <w:sz w:val="24"/>
          <w:szCs w:val="24"/>
          <w:lang w:eastAsia="pl-PL"/>
        </w:rPr>
      </w:pPr>
    </w:p>
    <w:p w14:paraId="6EF30A49" w14:textId="77777777" w:rsidR="00B56B87" w:rsidRDefault="00B56B87" w:rsidP="00A6762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4472C4" w:themeColor="accent1"/>
          <w:sz w:val="24"/>
          <w:szCs w:val="24"/>
          <w:lang w:eastAsia="pl-PL"/>
        </w:rPr>
      </w:pPr>
    </w:p>
    <w:p w14:paraId="7CDE8EE6" w14:textId="77777777" w:rsidR="00B56B87" w:rsidRPr="007A5A5D" w:rsidRDefault="00B56B87" w:rsidP="00B56B8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5A5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</w:t>
      </w:r>
    </w:p>
    <w:p w14:paraId="011CFB7B" w14:textId="77777777" w:rsidR="00B56B87" w:rsidRPr="007A5A5D" w:rsidRDefault="00B56B87" w:rsidP="00B56B8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A5A5D">
        <w:rPr>
          <w:rFonts w:ascii="Times New Roman" w:eastAsia="Times New Roman" w:hAnsi="Times New Roman" w:cs="Times New Roman"/>
          <w:sz w:val="20"/>
          <w:szCs w:val="20"/>
          <w:lang w:eastAsia="pl-PL"/>
        </w:rPr>
        <w:t>(miejsce i data złożenia oświadczenia)</w:t>
      </w:r>
    </w:p>
    <w:p w14:paraId="4FE83CC7" w14:textId="77777777" w:rsidR="00B56B87" w:rsidRPr="007A5A5D" w:rsidRDefault="00B56B87" w:rsidP="00B56B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B7086BF" w14:textId="77777777" w:rsidR="00B56B87" w:rsidRPr="007A5A5D" w:rsidRDefault="00B56B87" w:rsidP="00B56B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6EE1445" w14:textId="77777777" w:rsidR="00B56B87" w:rsidRPr="007A5A5D" w:rsidRDefault="00B56B87" w:rsidP="00B56B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5A5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</w:t>
      </w:r>
    </w:p>
    <w:p w14:paraId="368C6E76" w14:textId="77777777" w:rsidR="00B56B87" w:rsidRPr="007A5A5D" w:rsidRDefault="00B56B87" w:rsidP="00B56B8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A5A5D">
        <w:rPr>
          <w:rFonts w:ascii="Times New Roman" w:eastAsia="Times New Roman" w:hAnsi="Times New Roman" w:cs="Times New Roman"/>
          <w:sz w:val="20"/>
          <w:szCs w:val="20"/>
          <w:lang w:eastAsia="pl-PL"/>
        </w:rPr>
        <w:t>(pieczęć spółki akcyjnej/ spółki z ograniczoną odpowiedzialnością/</w:t>
      </w:r>
    </w:p>
    <w:p w14:paraId="44768513" w14:textId="77777777" w:rsidR="00B56B87" w:rsidRPr="007A5A5D" w:rsidRDefault="00B56B87" w:rsidP="00B56B8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A5A5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klubu sportowego będącego spółką działającą na podstawie</w:t>
      </w:r>
    </w:p>
    <w:p w14:paraId="11DC0C70" w14:textId="77777777" w:rsidR="00B56B87" w:rsidRPr="007A5A5D" w:rsidRDefault="00B56B87" w:rsidP="00B56B8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A5A5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przepisów ustawy z dnia  25 czerwca 2010r. o sporcie)</w:t>
      </w:r>
    </w:p>
    <w:p w14:paraId="41D5D2B2" w14:textId="77777777" w:rsidR="00B56B87" w:rsidRPr="007A5A5D" w:rsidRDefault="00B56B87" w:rsidP="00B56B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300BE5F" w14:textId="77777777" w:rsidR="00B56B87" w:rsidRPr="007A5A5D" w:rsidRDefault="00B56B87" w:rsidP="00B56B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E9415D6" w14:textId="77777777" w:rsidR="00B56B87" w:rsidRPr="007A5A5D" w:rsidRDefault="00B56B87" w:rsidP="00B56B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216659E" w14:textId="77777777" w:rsidR="00B56B87" w:rsidRPr="007A5A5D" w:rsidRDefault="00B56B87" w:rsidP="00B56B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045450E" w14:textId="77777777" w:rsidR="00B56B87" w:rsidRPr="007A5A5D" w:rsidRDefault="00B56B87" w:rsidP="00B56B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A5A5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Oświadczam (-my), że:</w:t>
      </w:r>
    </w:p>
    <w:p w14:paraId="4C76D7B8" w14:textId="77777777" w:rsidR="00B56B87" w:rsidRPr="007A5A5D" w:rsidRDefault="00B56B87" w:rsidP="00B56B87">
      <w:pPr>
        <w:tabs>
          <w:tab w:val="num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63E7913" w14:textId="63B6BF16" w:rsidR="00B56B87" w:rsidRPr="007A5A5D" w:rsidRDefault="00B56B87" w:rsidP="00B56B8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5A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Spółka akcyjna*/ spółka z ograniczoną odpowiedzialnością*/ klub sportowy będący spółką działający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5A5D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przepisów ustawy z dnia 25 czerwca 2010r. o sporcie (Dz. U. z 2020r., poz. 1133</w:t>
      </w:r>
      <w:r w:rsidR="00785290" w:rsidRPr="007852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852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ze zmianami</w:t>
      </w:r>
      <w:r w:rsidRPr="007A5A5D">
        <w:rPr>
          <w:rFonts w:ascii="Times New Roman" w:eastAsia="Times New Roman" w:hAnsi="Times New Roman" w:cs="Times New Roman"/>
          <w:sz w:val="24"/>
          <w:szCs w:val="24"/>
          <w:lang w:eastAsia="pl-PL"/>
        </w:rPr>
        <w:t>)* ......................................…………………………………………………………………..</w:t>
      </w:r>
    </w:p>
    <w:p w14:paraId="25B78F77" w14:textId="77777777" w:rsidR="00B56B87" w:rsidRPr="007A5A5D" w:rsidRDefault="00B56B87" w:rsidP="00B56B87">
      <w:pPr>
        <w:tabs>
          <w:tab w:val="num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7A5A5D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nie działa w celu osiągnięcia zysku oraz przeznacza całość dochodu na realizację celów statutowych 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br/>
      </w:r>
      <w:r w:rsidRPr="007A5A5D">
        <w:rPr>
          <w:rFonts w:ascii="Times New Roman" w:eastAsia="Times New Roman" w:hAnsi="Times New Roman" w:cs="Times New Roman"/>
          <w:sz w:val="24"/>
          <w:szCs w:val="20"/>
          <w:lang w:eastAsia="pl-PL"/>
        </w:rPr>
        <w:t>oraz nie przeznacza zysku do podziału między swoich udziałowców, akcjonariuszy i pracowników.</w:t>
      </w:r>
    </w:p>
    <w:p w14:paraId="0E079F9A" w14:textId="77777777" w:rsidR="00B56B87" w:rsidRPr="007A5A5D" w:rsidRDefault="00B56B87" w:rsidP="00B56B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582827A" w14:textId="77777777" w:rsidR="00B56B87" w:rsidRPr="007A5A5D" w:rsidRDefault="00B56B87" w:rsidP="00B56B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AD4709E" w14:textId="77777777" w:rsidR="00B56B87" w:rsidRPr="007A5A5D" w:rsidRDefault="00B56B87" w:rsidP="00B56B8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2F11F43" w14:textId="77777777" w:rsidR="00B56B87" w:rsidRPr="007A5A5D" w:rsidRDefault="00B56B87" w:rsidP="00B56B8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7491A37" w14:textId="77777777" w:rsidR="00B56B87" w:rsidRPr="007A5A5D" w:rsidRDefault="00B56B87" w:rsidP="00B56B8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5A5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</w:t>
      </w:r>
    </w:p>
    <w:p w14:paraId="5A7F97C1" w14:textId="77777777" w:rsidR="00B56B87" w:rsidRPr="007A5A5D" w:rsidRDefault="00B56B87" w:rsidP="00B56B87">
      <w:pPr>
        <w:autoSpaceDE w:val="0"/>
        <w:autoSpaceDN w:val="0"/>
        <w:adjustRightInd w:val="0"/>
        <w:spacing w:after="0" w:line="240" w:lineRule="auto"/>
        <w:ind w:left="3600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A5A5D">
        <w:rPr>
          <w:rFonts w:ascii="Times New Roman" w:eastAsia="Times New Roman" w:hAnsi="Times New Roman" w:cs="Times New Roman"/>
          <w:sz w:val="20"/>
          <w:szCs w:val="20"/>
          <w:lang w:eastAsia="pl-PL"/>
        </w:rPr>
        <w:t>(podpis osoby upoważnionej lub podpisy osób upoważnionych do składania oświadczeń woli w imieniu spółki*/ klubu sportowego*)</w:t>
      </w:r>
    </w:p>
    <w:p w14:paraId="6BEDB6E7" w14:textId="77777777" w:rsidR="00B56B87" w:rsidRPr="007A5A5D" w:rsidRDefault="00B56B87" w:rsidP="00B56B8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98EBC6C" w14:textId="77777777" w:rsidR="00B56B87" w:rsidRPr="007A5A5D" w:rsidRDefault="00B56B87" w:rsidP="00B56B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3DF427F" w14:textId="77777777" w:rsidR="00B56B87" w:rsidRPr="007A5A5D" w:rsidRDefault="00B56B87" w:rsidP="00B56B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706ABA5" w14:textId="77777777" w:rsidR="00B56B87" w:rsidRPr="007A5A5D" w:rsidRDefault="00B56B87" w:rsidP="00B56B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5F3CAE8" w14:textId="77777777" w:rsidR="00B56B87" w:rsidRPr="007A5A5D" w:rsidRDefault="00B56B87" w:rsidP="00B56B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4BC0AC4" w14:textId="77777777" w:rsidR="00B56B87" w:rsidRPr="007A5A5D" w:rsidRDefault="00B56B87" w:rsidP="00B56B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CF5A492" w14:textId="77777777" w:rsidR="00B56B87" w:rsidRPr="007A5A5D" w:rsidRDefault="00B56B87" w:rsidP="00B56B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6B744B0" w14:textId="77777777" w:rsidR="00B56B87" w:rsidRPr="007A5A5D" w:rsidRDefault="00B56B87" w:rsidP="00B56B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FD2F100" w14:textId="77777777" w:rsidR="00B56B87" w:rsidRPr="007A5A5D" w:rsidRDefault="00B56B87" w:rsidP="00B56B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A745767" w14:textId="77777777" w:rsidR="00B56B87" w:rsidRPr="007A5A5D" w:rsidRDefault="00B56B87" w:rsidP="00B56B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C49F26B" w14:textId="77777777" w:rsidR="00B56B87" w:rsidRPr="007A5A5D" w:rsidRDefault="00B56B87" w:rsidP="00B56B8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A5A5D">
        <w:rPr>
          <w:rFonts w:ascii="Times New Roman" w:eastAsia="Times New Roman" w:hAnsi="Times New Roman" w:cs="Times New Roman"/>
          <w:sz w:val="20"/>
          <w:szCs w:val="20"/>
          <w:lang w:eastAsia="pl-PL"/>
        </w:rPr>
        <w:t>* niepotrzebnie skreślić</w:t>
      </w:r>
    </w:p>
    <w:p w14:paraId="6BE5D134" w14:textId="77777777" w:rsidR="00B56B87" w:rsidRPr="00AC5FC0" w:rsidRDefault="00B56B87" w:rsidP="00B56B87">
      <w:pPr>
        <w:spacing w:after="0" w:line="240" w:lineRule="auto"/>
        <w:rPr>
          <w:rFonts w:ascii="Times New Roman" w:eastAsia="Times New Roman" w:hAnsi="Times New Roman" w:cs="Times New Roman"/>
          <w:color w:val="4472C4" w:themeColor="accent1"/>
          <w:sz w:val="24"/>
          <w:szCs w:val="24"/>
          <w:lang w:eastAsia="pl-PL"/>
        </w:rPr>
      </w:pPr>
    </w:p>
    <w:p w14:paraId="6A97AC1A" w14:textId="77777777" w:rsidR="00B56B87" w:rsidRPr="00AC5FC0" w:rsidRDefault="00B56B87" w:rsidP="00B56B8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4472C4" w:themeColor="accent1"/>
          <w:sz w:val="24"/>
          <w:szCs w:val="20"/>
          <w:lang w:eastAsia="pl-PL"/>
        </w:rPr>
      </w:pPr>
    </w:p>
    <w:p w14:paraId="19486F88" w14:textId="77777777" w:rsidR="00B56B87" w:rsidRDefault="00B56B87"/>
    <w:sectPr w:rsidR="00B56B87" w:rsidSect="00AA32A6">
      <w:footerReference w:type="default" r:id="rId14"/>
      <w:pgSz w:w="11906" w:h="16838"/>
      <w:pgMar w:top="426" w:right="849" w:bottom="567" w:left="85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F100EF" w14:textId="77777777" w:rsidR="00E66C00" w:rsidRDefault="00E66C00">
      <w:pPr>
        <w:spacing w:after="0" w:line="240" w:lineRule="auto"/>
      </w:pPr>
      <w:r>
        <w:separator/>
      </w:r>
    </w:p>
  </w:endnote>
  <w:endnote w:type="continuationSeparator" w:id="0">
    <w:p w14:paraId="43144AC6" w14:textId="77777777" w:rsidR="00E66C00" w:rsidRDefault="00E66C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B25728" w14:textId="77777777" w:rsidR="001F4A76" w:rsidRDefault="00E66C00">
    <w:pPr>
      <w:pStyle w:val="Stopka"/>
      <w:jc w:val="right"/>
    </w:pPr>
  </w:p>
  <w:p w14:paraId="6FC68114" w14:textId="77777777" w:rsidR="001F4A76" w:rsidRDefault="00E66C0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3205E9" w14:textId="77777777" w:rsidR="00E66C00" w:rsidRDefault="00E66C00">
      <w:pPr>
        <w:spacing w:after="0" w:line="240" w:lineRule="auto"/>
      </w:pPr>
      <w:r>
        <w:separator/>
      </w:r>
    </w:p>
  </w:footnote>
  <w:footnote w:type="continuationSeparator" w:id="0">
    <w:p w14:paraId="481F5D13" w14:textId="77777777" w:rsidR="00E66C00" w:rsidRDefault="00E66C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16200"/>
    <w:multiLevelType w:val="hybridMultilevel"/>
    <w:tmpl w:val="AFCA7986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7">
      <w:start w:val="1"/>
      <w:numFmt w:val="lowerLetter"/>
      <w:lvlText w:val="%2)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0D4B30F2"/>
    <w:multiLevelType w:val="hybridMultilevel"/>
    <w:tmpl w:val="EE6071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AE1E9E"/>
    <w:multiLevelType w:val="hybridMultilevel"/>
    <w:tmpl w:val="7C9E15B2"/>
    <w:lvl w:ilvl="0" w:tplc="C2C47994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4"/>
      </w:rPr>
    </w:lvl>
    <w:lvl w:ilvl="1" w:tplc="20CA51C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B77D29"/>
    <w:multiLevelType w:val="hybridMultilevel"/>
    <w:tmpl w:val="C2E66F36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7">
      <w:start w:val="1"/>
      <w:numFmt w:val="lowerLetter"/>
      <w:lvlText w:val="%2)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145B12A9"/>
    <w:multiLevelType w:val="hybridMultilevel"/>
    <w:tmpl w:val="A740ED42"/>
    <w:lvl w:ilvl="0" w:tplc="5BF8CD54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9AD3660"/>
    <w:multiLevelType w:val="hybridMultilevel"/>
    <w:tmpl w:val="F00EF500"/>
    <w:lvl w:ilvl="0" w:tplc="04150017">
      <w:start w:val="1"/>
      <w:numFmt w:val="lowerLetter"/>
      <w:lvlText w:val="%1)"/>
      <w:lvlJc w:val="left"/>
      <w:pPr>
        <w:ind w:left="1582" w:hanging="360"/>
      </w:pPr>
    </w:lvl>
    <w:lvl w:ilvl="1" w:tplc="04150011">
      <w:start w:val="1"/>
      <w:numFmt w:val="decimal"/>
      <w:lvlText w:val="%2)"/>
      <w:lvlJc w:val="left"/>
      <w:pPr>
        <w:ind w:left="1211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3022" w:hanging="180"/>
      </w:pPr>
    </w:lvl>
    <w:lvl w:ilvl="3" w:tplc="0415000F" w:tentative="1">
      <w:start w:val="1"/>
      <w:numFmt w:val="decimal"/>
      <w:lvlText w:val="%4."/>
      <w:lvlJc w:val="left"/>
      <w:pPr>
        <w:ind w:left="3742" w:hanging="360"/>
      </w:pPr>
    </w:lvl>
    <w:lvl w:ilvl="4" w:tplc="04150019" w:tentative="1">
      <w:start w:val="1"/>
      <w:numFmt w:val="lowerLetter"/>
      <w:lvlText w:val="%5."/>
      <w:lvlJc w:val="left"/>
      <w:pPr>
        <w:ind w:left="4462" w:hanging="360"/>
      </w:pPr>
    </w:lvl>
    <w:lvl w:ilvl="5" w:tplc="0415001B" w:tentative="1">
      <w:start w:val="1"/>
      <w:numFmt w:val="lowerRoman"/>
      <w:lvlText w:val="%6."/>
      <w:lvlJc w:val="right"/>
      <w:pPr>
        <w:ind w:left="5182" w:hanging="180"/>
      </w:pPr>
    </w:lvl>
    <w:lvl w:ilvl="6" w:tplc="0415000F" w:tentative="1">
      <w:start w:val="1"/>
      <w:numFmt w:val="decimal"/>
      <w:lvlText w:val="%7."/>
      <w:lvlJc w:val="left"/>
      <w:pPr>
        <w:ind w:left="5902" w:hanging="360"/>
      </w:pPr>
    </w:lvl>
    <w:lvl w:ilvl="7" w:tplc="04150019" w:tentative="1">
      <w:start w:val="1"/>
      <w:numFmt w:val="lowerLetter"/>
      <w:lvlText w:val="%8."/>
      <w:lvlJc w:val="left"/>
      <w:pPr>
        <w:ind w:left="6622" w:hanging="360"/>
      </w:pPr>
    </w:lvl>
    <w:lvl w:ilvl="8" w:tplc="0415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6">
    <w:nsid w:val="1C8E35F4"/>
    <w:multiLevelType w:val="hybridMultilevel"/>
    <w:tmpl w:val="F614EAD0"/>
    <w:lvl w:ilvl="0" w:tplc="AE80166C">
      <w:start w:val="1"/>
      <w:numFmt w:val="decimal"/>
      <w:lvlText w:val="%1."/>
      <w:lvlJc w:val="left"/>
      <w:pPr>
        <w:ind w:left="862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>
    <w:nsid w:val="1FFA6CEE"/>
    <w:multiLevelType w:val="hybridMultilevel"/>
    <w:tmpl w:val="85849D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93186F9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8569EE"/>
    <w:multiLevelType w:val="hybridMultilevel"/>
    <w:tmpl w:val="1E96ABF0"/>
    <w:lvl w:ilvl="0" w:tplc="5046284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EF637F"/>
    <w:multiLevelType w:val="hybridMultilevel"/>
    <w:tmpl w:val="975C0CDA"/>
    <w:lvl w:ilvl="0" w:tplc="5046284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135AB7"/>
    <w:multiLevelType w:val="hybridMultilevel"/>
    <w:tmpl w:val="ADA88E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6C7E59"/>
    <w:multiLevelType w:val="hybridMultilevel"/>
    <w:tmpl w:val="FA5C5184"/>
    <w:lvl w:ilvl="0" w:tplc="5046284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755984"/>
    <w:multiLevelType w:val="hybridMultilevel"/>
    <w:tmpl w:val="F7983BD6"/>
    <w:lvl w:ilvl="0" w:tplc="A08EFD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CC50AD22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656402"/>
    <w:multiLevelType w:val="hybridMultilevel"/>
    <w:tmpl w:val="BA9A5F18"/>
    <w:lvl w:ilvl="0" w:tplc="A08EFD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124B18"/>
    <w:multiLevelType w:val="hybridMultilevel"/>
    <w:tmpl w:val="D3BC4E88"/>
    <w:lvl w:ilvl="0" w:tplc="3AB6DE44">
      <w:start w:val="1"/>
      <w:numFmt w:val="lowerLetter"/>
      <w:lvlText w:val="%1)"/>
      <w:lvlJc w:val="left"/>
      <w:pPr>
        <w:ind w:left="142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6B6B4463"/>
    <w:multiLevelType w:val="hybridMultilevel"/>
    <w:tmpl w:val="FABA3C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61B49A66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C57B17"/>
    <w:multiLevelType w:val="hybridMultilevel"/>
    <w:tmpl w:val="EC368EC4"/>
    <w:lvl w:ilvl="0" w:tplc="04150017">
      <w:start w:val="1"/>
      <w:numFmt w:val="lowerLetter"/>
      <w:lvlText w:val="%1)"/>
      <w:lvlJc w:val="left"/>
      <w:pPr>
        <w:ind w:left="1582" w:hanging="360"/>
      </w:pPr>
    </w:lvl>
    <w:lvl w:ilvl="1" w:tplc="04150017">
      <w:start w:val="1"/>
      <w:numFmt w:val="lowerLetter"/>
      <w:lvlText w:val="%2)"/>
      <w:lvlJc w:val="left"/>
      <w:pPr>
        <w:ind w:left="2302" w:hanging="360"/>
      </w:pPr>
    </w:lvl>
    <w:lvl w:ilvl="2" w:tplc="0415001B" w:tentative="1">
      <w:start w:val="1"/>
      <w:numFmt w:val="lowerRoman"/>
      <w:lvlText w:val="%3."/>
      <w:lvlJc w:val="right"/>
      <w:pPr>
        <w:ind w:left="3022" w:hanging="180"/>
      </w:pPr>
    </w:lvl>
    <w:lvl w:ilvl="3" w:tplc="0415000F" w:tentative="1">
      <w:start w:val="1"/>
      <w:numFmt w:val="decimal"/>
      <w:lvlText w:val="%4."/>
      <w:lvlJc w:val="left"/>
      <w:pPr>
        <w:ind w:left="3742" w:hanging="360"/>
      </w:pPr>
    </w:lvl>
    <w:lvl w:ilvl="4" w:tplc="04150019" w:tentative="1">
      <w:start w:val="1"/>
      <w:numFmt w:val="lowerLetter"/>
      <w:lvlText w:val="%5."/>
      <w:lvlJc w:val="left"/>
      <w:pPr>
        <w:ind w:left="4462" w:hanging="360"/>
      </w:pPr>
    </w:lvl>
    <w:lvl w:ilvl="5" w:tplc="0415001B" w:tentative="1">
      <w:start w:val="1"/>
      <w:numFmt w:val="lowerRoman"/>
      <w:lvlText w:val="%6."/>
      <w:lvlJc w:val="right"/>
      <w:pPr>
        <w:ind w:left="5182" w:hanging="180"/>
      </w:pPr>
    </w:lvl>
    <w:lvl w:ilvl="6" w:tplc="0415000F" w:tentative="1">
      <w:start w:val="1"/>
      <w:numFmt w:val="decimal"/>
      <w:lvlText w:val="%7."/>
      <w:lvlJc w:val="left"/>
      <w:pPr>
        <w:ind w:left="5902" w:hanging="360"/>
      </w:pPr>
    </w:lvl>
    <w:lvl w:ilvl="7" w:tplc="04150019" w:tentative="1">
      <w:start w:val="1"/>
      <w:numFmt w:val="lowerLetter"/>
      <w:lvlText w:val="%8."/>
      <w:lvlJc w:val="left"/>
      <w:pPr>
        <w:ind w:left="6622" w:hanging="360"/>
      </w:pPr>
    </w:lvl>
    <w:lvl w:ilvl="8" w:tplc="0415001B" w:tentative="1">
      <w:start w:val="1"/>
      <w:numFmt w:val="lowerRoman"/>
      <w:lvlText w:val="%9."/>
      <w:lvlJc w:val="right"/>
      <w:pPr>
        <w:ind w:left="7342" w:hanging="180"/>
      </w:pPr>
    </w:lvl>
  </w:abstractNum>
  <w:num w:numId="1">
    <w:abstractNumId w:val="2"/>
  </w:num>
  <w:num w:numId="2">
    <w:abstractNumId w:val="13"/>
  </w:num>
  <w:num w:numId="3">
    <w:abstractNumId w:val="12"/>
  </w:num>
  <w:num w:numId="4">
    <w:abstractNumId w:val="1"/>
  </w:num>
  <w:num w:numId="5">
    <w:abstractNumId w:val="6"/>
  </w:num>
  <w:num w:numId="6">
    <w:abstractNumId w:val="0"/>
  </w:num>
  <w:num w:numId="7">
    <w:abstractNumId w:val="3"/>
  </w:num>
  <w:num w:numId="8">
    <w:abstractNumId w:val="5"/>
  </w:num>
  <w:num w:numId="9">
    <w:abstractNumId w:val="16"/>
  </w:num>
  <w:num w:numId="10">
    <w:abstractNumId w:val="9"/>
  </w:num>
  <w:num w:numId="11">
    <w:abstractNumId w:val="11"/>
  </w:num>
  <w:num w:numId="12">
    <w:abstractNumId w:val="8"/>
  </w:num>
  <w:num w:numId="13">
    <w:abstractNumId w:val="14"/>
  </w:num>
  <w:num w:numId="14">
    <w:abstractNumId w:val="10"/>
  </w:num>
  <w:num w:numId="15">
    <w:abstractNumId w:val="7"/>
  </w:num>
  <w:num w:numId="16">
    <w:abstractNumId w:val="15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B87"/>
    <w:rsid w:val="005D069D"/>
    <w:rsid w:val="00612963"/>
    <w:rsid w:val="007248CB"/>
    <w:rsid w:val="00785290"/>
    <w:rsid w:val="00A6762B"/>
    <w:rsid w:val="00B56B87"/>
    <w:rsid w:val="00C33EF7"/>
    <w:rsid w:val="00E66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D65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6B8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56B87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B56B87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B56B87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B56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6B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6B8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56B87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B56B87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B56B87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B56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6B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agrowiec.pl/" TargetMode="External"/><Relationship Id="rId13" Type="http://schemas.openxmlformats.org/officeDocument/2006/relationships/hyperlink" Target="http://www.bipwagrowiec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bip.wagrowiec.pl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wagrowiec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ip.wagrowiec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agrowiec.p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3507</Words>
  <Characters>21045</Characters>
  <Application>Microsoft Office Word</Application>
  <DocSecurity>0</DocSecurity>
  <Lines>175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KarolinaK</dc:creator>
  <cp:keywords/>
  <dc:description/>
  <cp:lastModifiedBy>KingaK</cp:lastModifiedBy>
  <cp:revision>4</cp:revision>
  <cp:lastPrinted>2022-01-18T08:09:00Z</cp:lastPrinted>
  <dcterms:created xsi:type="dcterms:W3CDTF">2022-01-17T12:14:00Z</dcterms:created>
  <dcterms:modified xsi:type="dcterms:W3CDTF">2022-01-20T12:36:00Z</dcterms:modified>
</cp:coreProperties>
</file>