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64" w:rsidRPr="00B84775" w:rsidRDefault="00865964" w:rsidP="008659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865964" w:rsidRPr="00B84775" w:rsidRDefault="00865964" w:rsidP="008659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865964" w:rsidRPr="00B84775" w:rsidRDefault="008138E3" w:rsidP="0086596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274</w:t>
      </w:r>
      <w:r w:rsidR="00865964"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/2016</w:t>
      </w:r>
    </w:p>
    <w:p w:rsidR="00865964" w:rsidRPr="00B84775" w:rsidRDefault="00865964" w:rsidP="00865964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865964" w:rsidRPr="00B84775" w:rsidRDefault="00865964" w:rsidP="0086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dnia 30 marca </w:t>
      </w: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2016 roku</w:t>
      </w:r>
    </w:p>
    <w:p w:rsidR="00865964" w:rsidRPr="00B84775" w:rsidRDefault="00865964" w:rsidP="0086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65964" w:rsidRPr="00B84775" w:rsidRDefault="00865964" w:rsidP="0086596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865964" w:rsidRPr="00B84775" w:rsidRDefault="00865964" w:rsidP="0086596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65964" w:rsidRPr="00B84775" w:rsidRDefault="00865964" w:rsidP="0086596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B84775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>XIV/90/2015 z dnia 23 grudnia 2015r. w sprawie uchwały budżetowej na 2016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865964" w:rsidRPr="00B84775" w:rsidRDefault="00865964" w:rsidP="0086596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 xml:space="preserve">W Uchwale Nr 232/2015 Zarządu Powiatu Wągrowieckiego z dnia 29 grudnia 2015 roku w sprawie ustalenia dochodów i wydatków budżetu Powiatu Wągrowieckiego na 2016 rok według szczegółowości klasyfikacji budżetowej, zmienionej </w:t>
      </w:r>
      <w:r>
        <w:rPr>
          <w:rFonts w:ascii="Times New Roman" w:eastAsia="Calibri" w:hAnsi="Times New Roman" w:cs="Times New Roman"/>
          <w:lang w:eastAsia="pl-PL"/>
        </w:rPr>
        <w:t>uchwałami</w:t>
      </w:r>
      <w:r w:rsidRPr="00B84775">
        <w:rPr>
          <w:rFonts w:ascii="Times New Roman" w:eastAsia="Calibri" w:hAnsi="Times New Roman" w:cs="Times New Roman"/>
          <w:lang w:eastAsia="pl-PL"/>
        </w:rPr>
        <w:t>:</w:t>
      </w:r>
    </w:p>
    <w:p w:rsidR="00865964" w:rsidRDefault="00865964" w:rsidP="00865964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B84775">
        <w:rPr>
          <w:rFonts w:ascii="Times New Roman" w:eastAsia="Calibri" w:hAnsi="Times New Roman" w:cs="Times New Roman"/>
          <w:bCs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 w:rsidRPr="00B84775">
        <w:rPr>
          <w:rFonts w:ascii="Times New Roman" w:eastAsia="Calibri" w:hAnsi="Times New Roman" w:cs="Times New Roman"/>
          <w:bCs/>
          <w:lang w:eastAsia="pl-PL"/>
        </w:rPr>
        <w:t>Nr 249/2016 Zarządu Powiatu Wągrowieckiego z dnia 28 stycznia 2016 roku,</w:t>
      </w:r>
    </w:p>
    <w:p w:rsidR="00865964" w:rsidRDefault="00865964" w:rsidP="00865964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lang w:eastAsia="pl-PL"/>
        </w:rPr>
        <w:tab/>
        <w:t xml:space="preserve">Nr </w:t>
      </w:r>
      <w:r w:rsidRPr="00B84775">
        <w:rPr>
          <w:rFonts w:ascii="Times New Roman" w:eastAsia="Calibri" w:hAnsi="Times New Roman" w:cs="Times New Roman"/>
          <w:bCs/>
          <w:lang w:eastAsia="pl-PL"/>
        </w:rPr>
        <w:t>255/2016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 dnia 11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865964" w:rsidRDefault="00865964" w:rsidP="00865964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 w:rsidRPr="00DC26D5">
        <w:rPr>
          <w:rFonts w:ascii="Times New Roman" w:eastAsia="Calibri" w:hAnsi="Times New Roman" w:cs="Times New Roman"/>
          <w:bCs/>
          <w:lang w:eastAsia="pl-PL"/>
        </w:rPr>
        <w:t>Nr 260/2016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C26D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C26D5">
        <w:rPr>
          <w:rFonts w:ascii="Times New Roman" w:eastAsia="Calibri" w:hAnsi="Times New Roman" w:cs="Times New Roman"/>
          <w:bCs/>
          <w:lang w:eastAsia="pl-PL"/>
        </w:rPr>
        <w:t>z dnia 25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865964" w:rsidRPr="00865964" w:rsidRDefault="00865964" w:rsidP="00865964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     Nr </w:t>
      </w:r>
      <w:r w:rsidRPr="00865964">
        <w:rPr>
          <w:rFonts w:ascii="Times New Roman" w:eastAsia="Calibri" w:hAnsi="Times New Roman" w:cs="Times New Roman"/>
          <w:bCs/>
          <w:lang w:eastAsia="pl-PL"/>
        </w:rPr>
        <w:t>269/2016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865964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865964">
        <w:rPr>
          <w:rFonts w:ascii="Times New Roman" w:eastAsia="Calibri" w:hAnsi="Times New Roman" w:cs="Times New Roman"/>
          <w:bCs/>
          <w:lang w:eastAsia="pl-PL"/>
        </w:rPr>
        <w:t>z dnia 17 marca 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865964" w:rsidRPr="00DC26D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865964" w:rsidRDefault="00865964" w:rsidP="00865964">
      <w:pPr>
        <w:numPr>
          <w:ilvl w:val="0"/>
          <w:numId w:val="1"/>
        </w:numPr>
        <w:tabs>
          <w:tab w:val="clear" w:pos="900"/>
          <w:tab w:val="left" w:pos="54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załączniku Nr 1</w:t>
      </w:r>
      <w:r w:rsidRPr="00B84775">
        <w:rPr>
          <w:rFonts w:ascii="Times New Roman" w:eastAsia="Calibri" w:hAnsi="Times New Roman" w:cs="Times New Roman"/>
          <w:lang w:eastAsia="pl-PL"/>
        </w:rPr>
        <w:t xml:space="preserve"> do Uchwały Nr 232/2015 Zarządu Powiatu Wągrowieckiego z dnia 29 gr</w:t>
      </w:r>
      <w:r>
        <w:rPr>
          <w:rFonts w:ascii="Times New Roman" w:eastAsia="Calibri" w:hAnsi="Times New Roman" w:cs="Times New Roman"/>
          <w:lang w:eastAsia="pl-PL"/>
        </w:rPr>
        <w:t>udnia 2015r. dotyczącym dochodów</w:t>
      </w:r>
      <w:r w:rsidRPr="00B84775">
        <w:rPr>
          <w:rFonts w:ascii="Times New Roman" w:eastAsia="Calibri" w:hAnsi="Times New Roman" w:cs="Times New Roman"/>
          <w:lang w:eastAsia="pl-PL"/>
        </w:rPr>
        <w:t xml:space="preserve"> budże</w:t>
      </w:r>
      <w:r>
        <w:rPr>
          <w:rFonts w:ascii="Times New Roman" w:eastAsia="Calibri" w:hAnsi="Times New Roman" w:cs="Times New Roman"/>
          <w:lang w:eastAsia="pl-PL"/>
        </w:rPr>
        <w:t>tu – zgodnie z załącznikiem nr 1</w:t>
      </w:r>
      <w:r w:rsidRPr="00B84775">
        <w:rPr>
          <w:rFonts w:ascii="Times New Roman" w:eastAsia="Calibri" w:hAnsi="Times New Roman" w:cs="Times New Roman"/>
          <w:lang w:eastAsia="pl-PL"/>
        </w:rPr>
        <w:t xml:space="preserve"> do niniejszej uchwały.</w:t>
      </w:r>
    </w:p>
    <w:p w:rsidR="00865964" w:rsidRPr="00B84775" w:rsidRDefault="00865964" w:rsidP="00865964">
      <w:pPr>
        <w:numPr>
          <w:ilvl w:val="0"/>
          <w:numId w:val="1"/>
        </w:numPr>
        <w:tabs>
          <w:tab w:val="clear" w:pos="90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w załączniku Nr 2 do Uchwały Nr 232/2015 Zarządu Powiatu Wągrowieckiego z dnia 29 grudnia 2015r. dotyczącym wydatków budże</w:t>
      </w:r>
      <w:r>
        <w:rPr>
          <w:rFonts w:ascii="Times New Roman" w:eastAsia="Calibri" w:hAnsi="Times New Roman" w:cs="Times New Roman"/>
          <w:lang w:eastAsia="pl-PL"/>
        </w:rPr>
        <w:t>tu – zgodnie z załącznikiem nr 2</w:t>
      </w:r>
      <w:r w:rsidRPr="00B84775">
        <w:rPr>
          <w:rFonts w:ascii="Times New Roman" w:eastAsia="Calibri" w:hAnsi="Times New Roman" w:cs="Times New Roman"/>
          <w:lang w:eastAsia="pl-PL"/>
        </w:rPr>
        <w:t xml:space="preserve"> do niniejszej uchwały.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B84775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B84775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B84775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865964" w:rsidRPr="00B84775" w:rsidRDefault="00865964" w:rsidP="0086596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  <w:t>Jerzy Springer …………………………….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8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436"/>
        <w:gridCol w:w="136"/>
        <w:gridCol w:w="30"/>
        <w:gridCol w:w="2303"/>
        <w:gridCol w:w="1303"/>
        <w:gridCol w:w="6"/>
        <w:gridCol w:w="1299"/>
        <w:gridCol w:w="58"/>
        <w:gridCol w:w="1354"/>
        <w:gridCol w:w="1340"/>
        <w:gridCol w:w="1307"/>
        <w:gridCol w:w="37"/>
        <w:gridCol w:w="24"/>
        <w:gridCol w:w="35"/>
      </w:tblGrid>
      <w:tr w:rsidR="00A07F61" w:rsidRPr="007922B2" w:rsidTr="00371337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64" w:rsidRDefault="00E709BC" w:rsidP="00E709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05564">
              <w:rPr>
                <w:rFonts w:ascii="Times New Roman" w:hAnsi="Times New Roman" w:cs="Times New Roman"/>
                <w:b/>
                <w:iCs/>
                <w:color w:val="000000"/>
              </w:rPr>
              <w:t>Załącznik Nr 1</w:t>
            </w:r>
            <w:r w:rsidR="0020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do Uchwały N</w:t>
            </w:r>
            <w:r w:rsidR="00A07F61" w:rsidRPr="0037133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r</w:t>
            </w:r>
            <w:r w:rsidR="008138E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274</w:t>
            </w:r>
            <w:r w:rsidR="002055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/2016</w:t>
            </w:r>
            <w:r w:rsidR="00A07F61" w:rsidRPr="0037133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A07F61" w:rsidRPr="00371337" w:rsidRDefault="00205564" w:rsidP="00E709B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Zarządu Powiatu Wągrowieckiego</w:t>
            </w:r>
            <w:r w:rsidR="00E709B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A07F61" w:rsidRPr="0037133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2016-03-30</w:t>
            </w: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F61" w:rsidRPr="007922B2" w:rsidTr="00371337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6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677 990,10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727 990,10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677 990,10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727 990,10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85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506 155,10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556 155,10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533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12 876 497,00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39 380,00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12 915 877,00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6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75622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Udziały powiatów w podatkach stanowiących dochód budżetu państwa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10 176 864,00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10 216 244,00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9 976 864,00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10 016 244,00</w:t>
            </w:r>
          </w:p>
        </w:tc>
      </w:tr>
      <w:tr w:rsidR="00A07F61" w:rsidRPr="007922B2" w:rsidTr="00371337">
        <w:trPr>
          <w:gridAfter w:val="1"/>
          <w:wAfter w:w="35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39 936 012,00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229 178,00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39 706 834,00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6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31 695 141,00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228 304,00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31 466 837,00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31 695 141,00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228 304,00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31 466 837,00</w:t>
            </w:r>
          </w:p>
        </w:tc>
      </w:tr>
      <w:tr w:rsidR="00A07F61" w:rsidRPr="007922B2" w:rsidTr="00371337">
        <w:trPr>
          <w:gridAfter w:val="1"/>
          <w:wAfter w:w="35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75832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równoważąca subwencji ogólnej dla powiatów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2 698 031,00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874,00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2 697 157,00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2 698 031,00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2 697 157,00</w:t>
            </w:r>
          </w:p>
        </w:tc>
      </w:tr>
      <w:tr w:rsidR="00A07F61" w:rsidRPr="007922B2" w:rsidTr="00371337">
        <w:trPr>
          <w:gridAfter w:val="1"/>
          <w:wAfter w:w="35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996 871,00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13 314,00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1 010 185,00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533 241,00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7 314,00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540 555,00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459 252,00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466 566,00</w:t>
            </w:r>
          </w:p>
        </w:tc>
      </w:tr>
      <w:tr w:rsidR="00A07F61" w:rsidRPr="007922B2" w:rsidTr="00371337">
        <w:trPr>
          <w:gridAfter w:val="1"/>
          <w:wAfter w:w="35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80140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Centra kształcenia ustawicznego i praktycznego oraz ośrodki dokształcania zawodowego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156 000,00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162 000,00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1 076 810,00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1 081 770,00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77 804,00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82 764,00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4 960,00</w:t>
            </w:r>
          </w:p>
        </w:tc>
      </w:tr>
      <w:tr w:rsidR="00A07F61" w:rsidRPr="007922B2" w:rsidTr="00371337">
        <w:trPr>
          <w:gridAfter w:val="1"/>
          <w:wAfter w:w="35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77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107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3 472,00</w:t>
            </w: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108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3 472,00</w:t>
            </w:r>
          </w:p>
        </w:tc>
      </w:tr>
      <w:tr w:rsidR="00A07F61" w:rsidRPr="007922B2" w:rsidTr="00371337">
        <w:trPr>
          <w:gridAfter w:val="1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3 472,00</w:t>
            </w:r>
          </w:p>
        </w:tc>
      </w:tr>
      <w:tr w:rsidR="00A07F61" w:rsidRPr="007922B2" w:rsidTr="00205564">
        <w:trPr>
          <w:gridAfter w:val="1"/>
          <w:wAfter w:w="35" w:type="dxa"/>
          <w:trHeight w:val="30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6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70 572 588,96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111 126,00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229 178,00</w:t>
            </w:r>
          </w:p>
        </w:tc>
        <w:tc>
          <w:tcPr>
            <w:tcW w:w="1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22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70 454 536,96</w:t>
            </w:r>
          </w:p>
        </w:tc>
      </w:tr>
      <w:tr w:rsidR="00A07F61" w:rsidRPr="007922B2" w:rsidTr="00371337">
        <w:trPr>
          <w:gridAfter w:val="1"/>
          <w:wAfter w:w="35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07F61" w:rsidRPr="007922B2" w:rsidTr="00371337">
        <w:trPr>
          <w:gridAfter w:val="1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F61" w:rsidRPr="007922B2" w:rsidRDefault="00A07F61" w:rsidP="00A0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865964" w:rsidRDefault="002055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 xml:space="preserve"> </w:t>
      </w:r>
    </w:p>
    <w:tbl>
      <w:tblPr>
        <w:tblW w:w="1044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299"/>
        <w:gridCol w:w="58"/>
        <w:gridCol w:w="1146"/>
        <w:gridCol w:w="1134"/>
        <w:gridCol w:w="1307"/>
        <w:gridCol w:w="35"/>
        <w:gridCol w:w="21"/>
        <w:gridCol w:w="29"/>
      </w:tblGrid>
      <w:tr w:rsidR="00967FD2" w:rsidRPr="000019C3" w:rsidTr="00967FD2">
        <w:trPr>
          <w:trHeight w:val="715"/>
        </w:trPr>
        <w:tc>
          <w:tcPr>
            <w:tcW w:w="67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FD2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67FD2">
              <w:rPr>
                <w:rFonts w:ascii="Times New Roman" w:hAnsi="Times New Roman" w:cs="Times New Roman"/>
                <w:b/>
                <w:iCs/>
                <w:color w:val="000000"/>
              </w:rPr>
              <w:t>Załącznik Nr 2</w:t>
            </w:r>
            <w:r w:rsidRPr="00967FD2">
              <w:rPr>
                <w:rFonts w:ascii="Times New Roman" w:hAnsi="Times New Roman" w:cs="Times New Roman"/>
                <w:b/>
                <w:iCs/>
                <w:color w:val="000000"/>
              </w:rPr>
              <w:br/>
            </w:r>
            <w:r w:rsidR="008138E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Nr  274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/2016</w:t>
            </w:r>
          </w:p>
          <w:p w:rsidR="00967FD2" w:rsidRPr="00967FD2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Zarządu Powiatu Wągrowieckiego</w:t>
            </w:r>
            <w:r w:rsidRPr="00967F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2016-03-30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FD2" w:rsidRPr="000019C3" w:rsidTr="00967FD2">
        <w:trPr>
          <w:trHeight w:val="39"/>
        </w:trPr>
        <w:tc>
          <w:tcPr>
            <w:tcW w:w="6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trHeight w:val="247"/>
        </w:trPr>
        <w:tc>
          <w:tcPr>
            <w:tcW w:w="6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6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3 986 000,00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4 051 000,00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3 376 000,00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3 441 000,00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343 884,00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358 884,00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300 000,00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sz w:val="15"/>
                <w:szCs w:val="15"/>
              </w:rPr>
              <w:t>630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sz w:val="15"/>
                <w:szCs w:val="15"/>
              </w:rPr>
              <w:t>Turystyka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5C148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12 264,00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15 264,00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63003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Zadania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w zakresie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upowszechniania turystyki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8 264,00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11 264,00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7 000,00</w:t>
            </w:r>
          </w:p>
        </w:tc>
      </w:tr>
      <w:tr w:rsidR="005C1488" w:rsidRPr="000019C3" w:rsidTr="007C5D0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sz w:val="15"/>
                <w:szCs w:val="15"/>
              </w:rPr>
              <w:t>754</w:t>
            </w:r>
          </w:p>
        </w:tc>
        <w:tc>
          <w:tcPr>
            <w:tcW w:w="49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5C1488" w:rsidRDefault="005C1488" w:rsidP="005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sz w:val="15"/>
                <w:szCs w:val="15"/>
              </w:rPr>
              <w:t>Bezpieczeństwo publiczne i ochrona przeciwpożarowa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3 439 000,00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3 441 500,00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75495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2 500,00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</w:tr>
      <w:tr w:rsidR="005C1488" w:rsidRPr="000019C3" w:rsidTr="007C5D0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sz w:val="15"/>
                <w:szCs w:val="15"/>
              </w:rPr>
              <w:t>758</w:t>
            </w:r>
          </w:p>
        </w:tc>
        <w:tc>
          <w:tcPr>
            <w:tcW w:w="49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sz w:val="15"/>
                <w:szCs w:val="15"/>
              </w:rPr>
              <w:t>Różne rozliczenia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2 022 612,41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1 987 367,41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5C1488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75818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C148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Rezerwy ogólne i celowe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2 022 612,41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P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1 987 367,41</w:t>
            </w:r>
          </w:p>
        </w:tc>
      </w:tr>
      <w:tr w:rsidR="005C1488" w:rsidRPr="000019C3" w:rsidTr="005C148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488" w:rsidRPr="000019C3" w:rsidRDefault="005C1488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588 099,41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88" w:rsidRDefault="005C148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552 854,41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22 934 629,00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247 654,00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22 758 145,00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11 994 254,00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247 654,00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11 753 914,00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7 300 977,00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206 382,00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7 094 595,00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1 336 610,00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35 526,00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1 301 084,00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157 326,00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4 586,00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152 740,00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214 660,00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218 674,00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21 385,00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24 685,00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441 538,00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440 378,00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80140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Centra kształcenia ustawicznego i praktycznego oraz ośrodki dokształcania zawodowego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515 382,00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521 382,00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371 637,00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376 407,00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68 220,00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69 045,00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8 669,00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8 789,00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80151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Kwalifikacyjne kursy zawodowe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23 004,00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57 856,00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80 860,00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19 228,00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67 010,00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3 305,00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11 519,00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1 171,00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1 160,00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7 743 617,00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7 827 617,00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85201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Placówki opiekuńczo-wychowawcze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1 636 299,00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1 686 299,00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49 284,00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99 284,00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2 974 073,00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3 008 073,00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2 044 147,00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2 078 147,00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3 505 517,55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48 665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3 430 182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,55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85311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Rehabilitacja zawodowa i społeczna osób niepełnosprawnych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321 854,00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237 854,00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52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321 854,00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237 854,00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2 071 400,00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2 071 400,00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73061E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3061E" w:rsidRPr="000019C3" w:rsidTr="007C5D08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06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85395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3061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852 449,55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8 665,00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861 114,55</w:t>
            </w:r>
          </w:p>
        </w:tc>
      </w:tr>
      <w:tr w:rsidR="0073061E" w:rsidRPr="000019C3" w:rsidTr="0073061E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30 430,00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39 095,00</w:t>
            </w:r>
          </w:p>
        </w:tc>
      </w:tr>
      <w:tr w:rsidR="00967FD2" w:rsidRPr="000019C3" w:rsidTr="00967FD2">
        <w:trPr>
          <w:gridAfter w:val="1"/>
          <w:wAfter w:w="29" w:type="dxa"/>
          <w:trHeight w:val="52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67FD2" w:rsidRPr="000019C3" w:rsidTr="0073061E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Edukacyjna opieka wychowawcza 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10 513 467,00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73061E" w:rsidRDefault="0073061E" w:rsidP="007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10 518 427,00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34 400,00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34 400,00</w:t>
            </w:r>
          </w:p>
        </w:tc>
      </w:tr>
      <w:tr w:rsidR="00967FD2" w:rsidRPr="000019C3" w:rsidTr="00967FD2">
        <w:trPr>
          <w:gridAfter w:val="1"/>
          <w:wAfter w:w="29" w:type="dxa"/>
          <w:trHeight w:val="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3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34 400,00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3 758 011,00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3 762 971,00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66 060,00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66 220,00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283 565,00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277 065,00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49 226,00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54 026,00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154 786,00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1 500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141 286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114 786,00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1 50</w:t>
            </w:r>
            <w:r w:rsidR="00967FD2"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101 286</w:t>
            </w:r>
            <w:r w:rsidR="00967FD2"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3061E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3 500,00</w:t>
            </w: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43 986,00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28 986,00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36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103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460 400,00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872,00</w:t>
            </w: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73061E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Pozostałe zadania w zakresie kultury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14 500,00</w:t>
            </w:r>
          </w:p>
        </w:tc>
      </w:tr>
      <w:tr w:rsidR="0073061E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1E" w:rsidRPr="000019C3" w:rsidRDefault="0073061E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Dotacje celowe z budżetu jednostki samorządu  </w:t>
            </w: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terytorialnego, udzielone w trybie art. 221 ustawy, na </w:t>
            </w: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2360          finansowanie lub dofinansowanie zadań zleconych do </w:t>
            </w: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realizacji organizacjom prowadzącym działalność </w:t>
            </w:r>
          </w:p>
          <w:p w:rsidR="004E5A22" w:rsidRPr="004E5A22" w:rsidRDefault="0073061E" w:rsidP="004E5A2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pożytku </w:t>
            </w:r>
            <w:r w:rsidR="004E5A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publicznego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11 500,00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3061E" w:rsidRPr="0073061E" w:rsidRDefault="0073061E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14 500,00</w:t>
            </w: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4E5A22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36 900,00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40 372,00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4 400,00</w:t>
            </w:r>
          </w:p>
        </w:tc>
      </w:tr>
      <w:tr w:rsidR="00967FD2" w:rsidRPr="000019C3" w:rsidTr="00967FD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4E5A2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11 640,00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14 712,00</w:t>
            </w:r>
          </w:p>
        </w:tc>
      </w:tr>
      <w:tr w:rsidR="004E5A22" w:rsidRPr="000019C3" w:rsidTr="007C5D0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A22">
              <w:rPr>
                <w:rFonts w:ascii="Times New Roman" w:hAnsi="Times New Roman" w:cs="Times New Roman"/>
                <w:b/>
                <w:sz w:val="16"/>
                <w:szCs w:val="16"/>
              </w:rPr>
              <w:t>926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Kultura 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5A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fizyczna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132 020,00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148 600,00</w:t>
            </w:r>
          </w:p>
        </w:tc>
      </w:tr>
      <w:tr w:rsidR="004E5A22" w:rsidRPr="000019C3" w:rsidTr="007C5D0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4E5A22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92605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E5A22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Zadania w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zakresie kultury fizycznej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43 420,00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4E5A22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60 000,00</w:t>
            </w:r>
          </w:p>
        </w:tc>
      </w:tr>
      <w:tr w:rsidR="004E5A22" w:rsidRPr="000019C3" w:rsidTr="004E5A2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43 420,00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2" w:rsidRPr="000019C3" w:rsidRDefault="004E5A2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60 000,00</w:t>
            </w:r>
          </w:p>
        </w:tc>
      </w:tr>
      <w:tr w:rsidR="00967FD2" w:rsidRPr="000019C3" w:rsidTr="004E5A22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5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5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A079D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330 245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A079D8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448 399</w:t>
            </w:r>
            <w:r w:rsidR="00967FD2"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19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67 146 895,96</w:t>
            </w:r>
          </w:p>
        </w:tc>
      </w:tr>
      <w:tr w:rsidR="00967FD2" w:rsidRPr="000019C3" w:rsidTr="00967FD2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5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67FD2" w:rsidRPr="000019C3" w:rsidTr="00967FD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5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7FD2" w:rsidRPr="000019C3" w:rsidRDefault="00967FD2" w:rsidP="007C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967FD2" w:rsidRPr="000019C3" w:rsidRDefault="00967FD2" w:rsidP="00967FD2">
      <w:pPr>
        <w:rPr>
          <w:rFonts w:ascii="Times New Roman" w:hAnsi="Times New Roman" w:cs="Times New Roman"/>
        </w:rPr>
      </w:pP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67FD2" w:rsidRPr="00B84775" w:rsidRDefault="00967FD2" w:rsidP="00967FD2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</w:t>
      </w:r>
      <w:r w:rsidRPr="00B84775">
        <w:rPr>
          <w:rFonts w:ascii="Times New Roman" w:eastAsia="Calibri" w:hAnsi="Times New Roman" w:cs="Times New Roman"/>
          <w:lang w:eastAsia="pl-PL"/>
        </w:rPr>
        <w:t xml:space="preserve">  Starosta </w:t>
      </w:r>
    </w:p>
    <w:p w:rsidR="00967FD2" w:rsidRPr="00B84775" w:rsidRDefault="00967FD2" w:rsidP="00967FD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67FD2" w:rsidRPr="00B84775" w:rsidRDefault="00967FD2" w:rsidP="00967FD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967FD2" w:rsidRDefault="00967FD2" w:rsidP="00967FD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2756BD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65964" w:rsidRPr="00B84775" w:rsidRDefault="00865964" w:rsidP="00865964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865964" w:rsidRPr="00B84775" w:rsidRDefault="00865964" w:rsidP="0086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8138E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 274</w:t>
      </w:r>
      <w:bookmarkStart w:id="0" w:name="_GoBack"/>
      <w:bookmarkEnd w:id="0"/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/2016</w:t>
      </w:r>
    </w:p>
    <w:p w:rsidR="00865964" w:rsidRPr="00B84775" w:rsidRDefault="00865964" w:rsidP="0086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865964" w:rsidRPr="00B84775" w:rsidRDefault="00865964" w:rsidP="0086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30 marca</w:t>
      </w:r>
      <w:r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2016 roku</w:t>
      </w:r>
    </w:p>
    <w:p w:rsidR="00865964" w:rsidRPr="00B84775" w:rsidRDefault="00865964" w:rsidP="0086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865964" w:rsidRPr="00B84775" w:rsidRDefault="00865964" w:rsidP="008659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865964" w:rsidRDefault="00865964" w:rsidP="00865964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Zmiana Uchwały Nr 232/2015 Zarządu Powiatu Wągrowieckiego z dnia 29 grudnia 2015r. w sprawie   ustalenia dochodów i wydatków budżetu Powiatu Wągrowieckiego na 2016 rok według szczegółowości klasyfikacji budżetowej następuje:   </w:t>
      </w:r>
    </w:p>
    <w:p w:rsidR="00865964" w:rsidRDefault="00865964" w:rsidP="00865964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w załączniku </w:t>
      </w:r>
      <w:r>
        <w:rPr>
          <w:rFonts w:ascii="Times New Roman" w:eastAsia="Calibri" w:hAnsi="Times New Roman" w:cs="Times New Roman"/>
          <w:b/>
          <w:bCs/>
          <w:lang w:eastAsia="pl-PL"/>
        </w:rPr>
        <w:t>Nr 1</w:t>
      </w:r>
      <w:r>
        <w:rPr>
          <w:rFonts w:ascii="Times New Roman" w:eastAsia="Calibri" w:hAnsi="Times New Roman" w:cs="Times New Roman"/>
          <w:lang w:eastAsia="pl-PL"/>
        </w:rPr>
        <w:t xml:space="preserve"> – dotyczącym dochodów budżetu:</w:t>
      </w:r>
    </w:p>
    <w:p w:rsidR="002756BD" w:rsidRDefault="002756BD" w:rsidP="002756BD">
      <w:pPr>
        <w:tabs>
          <w:tab w:val="left" w:pos="360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756BD">
        <w:rPr>
          <w:rFonts w:ascii="Times New Roman" w:eastAsia="Calibri" w:hAnsi="Times New Roman" w:cs="Times New Roman"/>
          <w:lang w:eastAsia="pl-PL"/>
        </w:rPr>
        <w:t xml:space="preserve">- w dziale 600 – Transport i łączność, rozdział 60014 – Drogi publiczne powiatowe -  na podstawie Uchwały nr XIII/76/2016 Rady Gminy Wapno z dnia 29 lutego 2016 roku w sprawie przyznania pomocy finansowej w kwocie 10.000 zł na zadanie inwestycyjne pn.: „Przebudowa chodnika w ciągu drogi powiatowej 1590P ul. Górnicza w Wapnie” oraz na podstawie Uchwały Nr XVI/101/2016 Rady Gminy Mieścisko z dnia 09 marca 2016r. w sprawie udzielenia pomocy finansowej w kwocie 40.000 zł na dofinansowanie zadań inwestycyjnych powiatu: „Budowa zatoki autobusowej w m. Podlesie Wysokie (dr. pow.1695P)” – 15.000 zł, „Przebudowa chodnika w m. Sarbia (dr. pow. 1695P)” – 15.000 zł i „Przebudowa peronu autobusowego w m. Gorzewo (dr. pow. 1694P)” – 10.000 zł. </w:t>
      </w:r>
    </w:p>
    <w:p w:rsidR="007C5D08" w:rsidRPr="007C5D08" w:rsidRDefault="007C5D08" w:rsidP="007C5D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       </w:t>
      </w:r>
      <w:r w:rsidRPr="007C5D08">
        <w:rPr>
          <w:rFonts w:ascii="Times New Roman" w:eastAsia="Calibri" w:hAnsi="Times New Roman" w:cs="Times New Roman"/>
          <w:lang w:eastAsia="pl-PL"/>
        </w:rPr>
        <w:t>- w dziale 756 – Dochody od osób prawnych, od osób fizycznych i od innych jednostek nieposiadających   osobowości prawnej oraz wydatki związane z ich poborem, rozdział 75622 – Udziały powiatów w podatkach stanowiących dochód budżetu państwa – w związku z pismem Ministra Finansów ST4.4750.6.2016 z dnia 16.03.2016r. w sprawie informacji o wynikają</w:t>
      </w:r>
      <w:r w:rsidRPr="007C5D08">
        <w:rPr>
          <w:rFonts w:ascii="Times New Roman" w:hAnsi="Times New Roman" w:cs="Times New Roman"/>
        </w:rPr>
        <w:t>cych z ustawy budżetowej (Dz.U. z 2016r., poz. 278) rocznych kwotach części subwencji ogólnej i</w:t>
      </w:r>
      <w:r>
        <w:rPr>
          <w:rFonts w:ascii="Times New Roman" w:hAnsi="Times New Roman" w:cs="Times New Roman"/>
        </w:rPr>
        <w:t xml:space="preserve"> udziałach w PIT, dokonuje się</w:t>
      </w:r>
      <w:r w:rsidRPr="007C5D08">
        <w:rPr>
          <w:rFonts w:ascii="Times New Roman" w:hAnsi="Times New Roman" w:cs="Times New Roman"/>
        </w:rPr>
        <w:t xml:space="preserve"> zwiększenia o kwotę 39.380 zł </w:t>
      </w:r>
      <w:r>
        <w:rPr>
          <w:rFonts w:ascii="Times New Roman" w:hAnsi="Times New Roman" w:cs="Times New Roman"/>
        </w:rPr>
        <w:t xml:space="preserve">planowane </w:t>
      </w:r>
      <w:r w:rsidRPr="007C5D08">
        <w:rPr>
          <w:rFonts w:ascii="Times New Roman" w:hAnsi="Times New Roman" w:cs="Times New Roman"/>
        </w:rPr>
        <w:t>udziały w podatku PIT.</w:t>
      </w:r>
    </w:p>
    <w:p w:rsidR="007C5D08" w:rsidRPr="007C5D08" w:rsidRDefault="007C5D08" w:rsidP="007C5D08">
      <w:pPr>
        <w:tabs>
          <w:tab w:val="left" w:pos="284"/>
        </w:tabs>
        <w:spacing w:after="0"/>
        <w:ind w:left="56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5D08">
        <w:rPr>
          <w:rFonts w:ascii="Times New Roman" w:hAnsi="Times New Roman" w:cs="Times New Roman"/>
        </w:rPr>
        <w:t>- w dziale 758</w:t>
      </w:r>
      <w:r>
        <w:rPr>
          <w:rFonts w:ascii="Times New Roman" w:hAnsi="Times New Roman" w:cs="Times New Roman"/>
        </w:rPr>
        <w:t xml:space="preserve"> – Różne rozliczenia</w:t>
      </w:r>
      <w:r w:rsidRPr="007C5D08">
        <w:rPr>
          <w:rFonts w:ascii="Times New Roman" w:hAnsi="Times New Roman" w:cs="Times New Roman"/>
        </w:rPr>
        <w:t xml:space="preserve">, rozdział 75801 </w:t>
      </w:r>
      <w:r>
        <w:rPr>
          <w:rFonts w:ascii="Times New Roman" w:hAnsi="Times New Roman" w:cs="Times New Roman"/>
        </w:rPr>
        <w:t xml:space="preserve">-  Część oświatowa subwencji ogólnej dla jednostek samorządu terytorialnego </w:t>
      </w:r>
      <w:r w:rsidRPr="007C5D08">
        <w:rPr>
          <w:rFonts w:ascii="Times New Roman" w:hAnsi="Times New Roman" w:cs="Times New Roman"/>
        </w:rPr>
        <w:t xml:space="preserve">– </w:t>
      </w:r>
      <w:r w:rsidRPr="007C5D08">
        <w:rPr>
          <w:rFonts w:ascii="Times New Roman" w:eastAsia="Calibri" w:hAnsi="Times New Roman" w:cs="Times New Roman"/>
          <w:lang w:eastAsia="pl-PL"/>
        </w:rPr>
        <w:t>w związku z pismem Ministra Finansów ST4.4750.6.2016 z dnia 16.03.2016r. w sprawie informacji o wynikają</w:t>
      </w:r>
      <w:r w:rsidRPr="007C5D08">
        <w:rPr>
          <w:rFonts w:ascii="Times New Roman" w:hAnsi="Times New Roman" w:cs="Times New Roman"/>
        </w:rPr>
        <w:t>cych z ustawy budżetowej (Dz.U. z 2016r., poz. 278) rocznych kwotach części subwencji ogólnej i</w:t>
      </w:r>
      <w:r>
        <w:rPr>
          <w:rFonts w:ascii="Times New Roman" w:hAnsi="Times New Roman" w:cs="Times New Roman"/>
        </w:rPr>
        <w:t xml:space="preserve"> udziałach w PIT, zmniejsza się</w:t>
      </w:r>
      <w:r w:rsidRPr="007C5D08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kwotę 228.304 zł planowaną subwencję oświatową</w:t>
      </w:r>
    </w:p>
    <w:p w:rsidR="007C5D08" w:rsidRPr="007C5D08" w:rsidRDefault="007C5D08" w:rsidP="007C5D08">
      <w:pPr>
        <w:tabs>
          <w:tab w:val="left" w:pos="3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Rozdział</w:t>
      </w:r>
      <w:r w:rsidR="002776F1">
        <w:rPr>
          <w:rFonts w:ascii="Times New Roman" w:eastAsia="Calibri" w:hAnsi="Times New Roman" w:cs="Times New Roman"/>
          <w:lang w:eastAsia="pl-PL"/>
        </w:rPr>
        <w:t xml:space="preserve"> 7583</w:t>
      </w:r>
      <w:r>
        <w:rPr>
          <w:rFonts w:ascii="Times New Roman" w:eastAsia="Calibri" w:hAnsi="Times New Roman" w:cs="Times New Roman"/>
          <w:lang w:eastAsia="pl-PL"/>
        </w:rPr>
        <w:t xml:space="preserve">2 </w:t>
      </w:r>
      <w:r w:rsidR="002776F1">
        <w:rPr>
          <w:rFonts w:ascii="Times New Roman" w:eastAsia="Calibri" w:hAnsi="Times New Roman" w:cs="Times New Roman"/>
          <w:lang w:eastAsia="pl-PL"/>
        </w:rPr>
        <w:t>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2776F1">
        <w:rPr>
          <w:rFonts w:ascii="Times New Roman" w:eastAsia="Calibri" w:hAnsi="Times New Roman" w:cs="Times New Roman"/>
          <w:lang w:eastAsia="pl-PL"/>
        </w:rPr>
        <w:t xml:space="preserve">Część równoważąca subwencji ogólnej dla powiatów - </w:t>
      </w:r>
      <w:r w:rsidR="002776F1" w:rsidRPr="007C5D08">
        <w:rPr>
          <w:rFonts w:ascii="Times New Roman" w:eastAsia="Calibri" w:hAnsi="Times New Roman" w:cs="Times New Roman"/>
          <w:lang w:eastAsia="pl-PL"/>
        </w:rPr>
        <w:t>w związku z pismem Ministra Finansów ST4.4750.6.2016 z dnia 16.03.2016r. w sprawie informacji o wynikają</w:t>
      </w:r>
      <w:r w:rsidR="002776F1" w:rsidRPr="007C5D08">
        <w:rPr>
          <w:rFonts w:ascii="Times New Roman" w:hAnsi="Times New Roman" w:cs="Times New Roman"/>
        </w:rPr>
        <w:t>cych z ustawy budżetowej (Dz.U. z 2016r., poz. 278) rocznych kwotach części subwencji ogólnej i</w:t>
      </w:r>
      <w:r w:rsidR="002776F1">
        <w:rPr>
          <w:rFonts w:ascii="Times New Roman" w:hAnsi="Times New Roman" w:cs="Times New Roman"/>
        </w:rPr>
        <w:t xml:space="preserve"> udziałach w PIT, zmniejsza się</w:t>
      </w:r>
      <w:r w:rsidR="002776F1" w:rsidRPr="007C5D08">
        <w:rPr>
          <w:rFonts w:ascii="Times New Roman" w:hAnsi="Times New Roman" w:cs="Times New Roman"/>
        </w:rPr>
        <w:t xml:space="preserve"> o </w:t>
      </w:r>
      <w:r w:rsidR="002776F1">
        <w:rPr>
          <w:rFonts w:ascii="Times New Roman" w:hAnsi="Times New Roman" w:cs="Times New Roman"/>
        </w:rPr>
        <w:t>kwotę 874 zł planowaną subwencję równoważącą dla powiatu.</w:t>
      </w:r>
    </w:p>
    <w:p w:rsidR="002756BD" w:rsidRPr="002756BD" w:rsidRDefault="002756BD" w:rsidP="002756BD">
      <w:pPr>
        <w:tabs>
          <w:tab w:val="left" w:pos="360"/>
        </w:tabs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756BD">
        <w:rPr>
          <w:rFonts w:ascii="Times New Roman" w:eastAsia="Calibri" w:hAnsi="Times New Roman" w:cs="Times New Roman"/>
          <w:lang w:eastAsia="pl-PL"/>
        </w:rPr>
        <w:t xml:space="preserve">    - w dziale 801 – Oświata i wychowanie, rozdział 80130  - Szkoły zawodowe – w związku z uzyskaniem od ubezpieczyciela odszkodowania za zalane pomieszczenia kuchenne przy pracowni technologii żywienia, zalany sprzęt nagłaśniający w magazynie instrumentów muzycznych (4.014 zł) oraz  zniszczone drzwi na hali sportowej podczas zajęć z wychowania fizycznego (3.300 zł) w Zespole Szkół Ponadgimnazjalnych w Gołańczy, zwiększa się o kwotę 7.314 zł wpływy z różnych dochodów. </w:t>
      </w:r>
    </w:p>
    <w:p w:rsidR="002756BD" w:rsidRPr="002756BD" w:rsidRDefault="002756BD" w:rsidP="002756BD">
      <w:pPr>
        <w:tabs>
          <w:tab w:val="left" w:pos="36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756BD">
        <w:rPr>
          <w:rFonts w:ascii="Times New Roman" w:eastAsia="Calibri" w:hAnsi="Times New Roman" w:cs="Times New Roman"/>
          <w:lang w:eastAsia="pl-PL"/>
        </w:rPr>
        <w:t>rozdział 80140 – Centra kształcenia ustawicznego i praktycznego oraz ośrodki dokształcania zawodowego – na podstawie porozumienia nr OR/031/1/2016 z dnia 11 lutego 2016r. zawartego z Powiatem Nowotomyskim w sprawie przeprowadzania i zasad finansowania kształcenia uczniów klas wielozawodowych w zakresie teoretycznych przedmiotów zawodowych w Zespole Szkół Ponadgimnazjalnych nr 1 w Wągrowcu, zwiększa się o kwotę 6.000 zł dotacje celowe otrzymane z powiatu na zadania bieżące realizowane na podstawie porozumień (umów) między jednostkami samorządu terytorialnego.</w:t>
      </w:r>
    </w:p>
    <w:p w:rsidR="002756BD" w:rsidRPr="002756BD" w:rsidRDefault="002756BD" w:rsidP="002756BD">
      <w:p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756BD">
        <w:rPr>
          <w:rFonts w:ascii="Times New Roman" w:eastAsia="Calibri" w:hAnsi="Times New Roman" w:cs="Times New Roman"/>
          <w:lang w:eastAsia="pl-PL"/>
        </w:rPr>
        <w:t xml:space="preserve">  - w dziale 854 – Edukacyjna opieka wychowawcza, rozdział 85420 – Młodzieżowe ośrodki wychowawcze –na podstawie umowy  nr 1-2015/16 zawartej z Polskim Stowarzyszeniem im. Janusza Korczaka na realizację projektu – nagrody w III Ogólnopolskim Konkursie na Projekty Edukacyjne Polskiego Stowarzyszenia im. Janusza Korczaka  pn.: „Nie wolno zostawić świata, jakim jest”, zwiększa się o kwotę 4.960 zł środki na dofinansowanie własnych zadań bieżących pozyskane z innych źródeł.</w:t>
      </w:r>
    </w:p>
    <w:p w:rsidR="002756BD" w:rsidRDefault="002756BD" w:rsidP="002756BD">
      <w:p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756BD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2756BD">
        <w:rPr>
          <w:rFonts w:ascii="Times New Roman" w:eastAsia="Calibri" w:hAnsi="Times New Roman" w:cs="Times New Roman"/>
          <w:lang w:eastAsia="pl-PL"/>
        </w:rPr>
        <w:t>- w dziale 921 – Kultura i ochrona dziedzictwa narodowego, rozdział 92195 – Pozostała działalność – w związku z przyznaniem dofinansowania z Fundacji Polsko – Niemieckiej Współpracy Młodzieży na zadanie pn.: „Polsko – Niemiecki Obóz Szachowy”, zwiększa się o kwotę 3.472 zł środki na dofinansowanie własnych zadań bieżących pozyskanych z innych źródeł.</w:t>
      </w:r>
    </w:p>
    <w:p w:rsidR="00A3798A" w:rsidRDefault="00A3798A" w:rsidP="002756BD">
      <w:p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A3798A" w:rsidRDefault="00A3798A" w:rsidP="002756BD">
      <w:p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A3798A" w:rsidRPr="00865964" w:rsidRDefault="00A3798A" w:rsidP="002756BD">
      <w:pPr>
        <w:tabs>
          <w:tab w:val="left" w:pos="360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2756BD" w:rsidRDefault="00865964" w:rsidP="002756BD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B84775">
        <w:rPr>
          <w:rFonts w:ascii="Times New Roman" w:eastAsia="Calibri" w:hAnsi="Times New Roman" w:cs="Times New Roman"/>
          <w:b/>
          <w:bCs/>
          <w:lang w:eastAsia="pl-PL"/>
        </w:rPr>
        <w:t>Nr 2</w:t>
      </w:r>
      <w:r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2756BD" w:rsidRDefault="00865964" w:rsidP="002756B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</w:t>
      </w:r>
      <w:r>
        <w:rPr>
          <w:rFonts w:ascii="Times New Roman" w:hAnsi="Times New Roman" w:cs="Times New Roman"/>
          <w:color w:val="FF0000"/>
        </w:rPr>
        <w:t xml:space="preserve"> </w:t>
      </w:r>
      <w:r w:rsidR="002756BD" w:rsidRPr="002756BD">
        <w:rPr>
          <w:rFonts w:ascii="Times New Roman" w:eastAsia="Times New Roman" w:hAnsi="Times New Roman" w:cs="Times New Roman"/>
          <w:lang w:eastAsia="pl-PL"/>
        </w:rPr>
        <w:t xml:space="preserve">-  w dziale 600 – Transport i łączność, rozdział 60014 – Drogi publiczne powiatowe –  w planie Powiatowego Zarządu Dróg w Wągrowcu zwiększa się o kwotę 15.000 zł </w:t>
      </w:r>
      <w:r w:rsidR="002756BD" w:rsidRPr="002756BD">
        <w:rPr>
          <w:rFonts w:ascii="Times New Roman" w:hAnsi="Times New Roman" w:cs="Times New Roman"/>
        </w:rPr>
        <w:t xml:space="preserve">wydatki związane z realizacją zadań statutowych. Środki zostaną przeznaczone na zakup drzewek do nasadzenia przy drogach powiatowych, palików i taśmy mocującej. Zwiększa się także o kwotę 50.000 zł wydatki majątkowe. Środki zostaną przeznaczone na wykonanie dokumentacji zadania pn.: </w:t>
      </w:r>
      <w:r w:rsidR="002756BD" w:rsidRPr="002756BD">
        <w:rPr>
          <w:rFonts w:ascii="Times New Roman" w:eastAsia="Times New Roman" w:hAnsi="Times New Roman" w:cs="Times New Roman"/>
          <w:lang w:eastAsia="pl-PL"/>
        </w:rPr>
        <w:t xml:space="preserve">„Przebudowa chodnika w ciągu drogi powiatowej 1590P ul. Górnicza w Wapnie” w kwocie 10.000 zł, „Budowa zatoki autobusowej w m. Podlesie Wysokie (dr. pow.1695P)” w kwocie 15.000 zł, „Przebudowa chodnika w m. Sarbia (dr. pow. 1695P)” w kwocie 15.000 zł i „Przebudowa peronu autobusowego w m. Gorzewo (dr. pow. 1694P)” w kwocie10.000 zł. </w:t>
      </w:r>
    </w:p>
    <w:p w:rsidR="00C82BAC" w:rsidRDefault="00C82BAC" w:rsidP="00C82BA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56AB">
        <w:rPr>
          <w:rFonts w:ascii="Times New Roman" w:eastAsia="Times New Roman" w:hAnsi="Times New Roman" w:cs="Times New Roman"/>
          <w:lang w:eastAsia="pl-PL"/>
        </w:rPr>
        <w:t xml:space="preserve">- w dziale 630 – Turystyka, rozdział 63003 – Zadania w zakresie upowszechniania turystyki –z budżetu powiatu na podstawie </w:t>
      </w:r>
      <w:r w:rsidRPr="00AF56AB">
        <w:rPr>
          <w:rFonts w:ascii="Times New Roman" w:hAnsi="Times New Roman" w:cs="Times New Roman"/>
        </w:rPr>
        <w:t xml:space="preserve"> </w:t>
      </w:r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art.5 ust.4 </w:t>
      </w:r>
      <w:r w:rsidRPr="00AF56AB">
        <w:rPr>
          <w:rFonts w:ascii="Times New Roman" w:hAnsi="Times New Roman" w:cs="Times New Roman"/>
        </w:rPr>
        <w:t xml:space="preserve">ustawy z dnia 24.04.2003r. o działalności pożytku publicznego i o wolontariacie – Dz. U. z 2016r., poz. 239) zostaną udzielone dotacje </w:t>
      </w:r>
      <w:r w:rsidRPr="00AF56AB">
        <w:rPr>
          <w:rFonts w:ascii="Times New Roman" w:eastAsia="Times New Roman" w:hAnsi="Times New Roman" w:cs="Times New Roman"/>
          <w:lang w:eastAsia="pl-PL"/>
        </w:rPr>
        <w:t xml:space="preserve"> w kwocie 3.000 zł, z tego: dla</w:t>
      </w:r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 Katolickiego Stowarzyszenia Osób Niepełnosprawnych w Skokach „Wesołe Misie”  w kwocie 2.000 zł na zadanie pn.: „Z niepełnosprawnością na TAK – krótki wypoczynek nad morzem” i dla Stowarzyszenia Wspierania Rozwoju Wsi Kobylec w kwocie 1.000 zł na zadanie pn.: „Odkrywamy piękno naszej małej ojczyzny”.</w:t>
      </w:r>
    </w:p>
    <w:p w:rsidR="00C82BAC" w:rsidRPr="00AF56AB" w:rsidRDefault="00C82BAC" w:rsidP="00C82BAC">
      <w:pPr>
        <w:keepNext/>
        <w:spacing w:after="0" w:line="240" w:lineRule="auto"/>
        <w:ind w:left="426" w:hanging="142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AF56AB">
        <w:rPr>
          <w:rFonts w:ascii="Times New Roman" w:eastAsia="Times New Roman" w:hAnsi="Times New Roman" w:cs="Times New Roman"/>
          <w:lang w:eastAsia="pl-PL"/>
        </w:rPr>
        <w:t xml:space="preserve">- w dziale 754 – Bezpieczeństwo publiczne i ochrona przeciwpożarowa - z budżetu powiatu na podstawie </w:t>
      </w:r>
      <w:r w:rsidRPr="00AF56AB">
        <w:rPr>
          <w:rFonts w:ascii="Times New Roman" w:hAnsi="Times New Roman" w:cs="Times New Roman"/>
        </w:rPr>
        <w:t xml:space="preserve"> </w:t>
      </w:r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art.5 ust.4 </w:t>
      </w:r>
      <w:r w:rsidRPr="00AF56AB">
        <w:rPr>
          <w:rFonts w:ascii="Times New Roman" w:hAnsi="Times New Roman" w:cs="Times New Roman"/>
        </w:rPr>
        <w:t xml:space="preserve">ustawy z dnia 24.04.2003r. o działalności pożytku publicznego i o wolontariacie – Dz. U. z 2016r., poz. 239) zostanie udzielona dotacja </w:t>
      </w:r>
      <w:r w:rsidRPr="00AF56AB">
        <w:rPr>
          <w:rFonts w:ascii="Times New Roman" w:eastAsia="Times New Roman" w:hAnsi="Times New Roman" w:cs="Times New Roman"/>
          <w:lang w:eastAsia="pl-PL"/>
        </w:rPr>
        <w:t xml:space="preserve"> w kwocie 2.500 zł dla</w:t>
      </w:r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 WOPR Województwa Wielkopolskiego Oddział Powiatowy w Wągrowcu na zadanie pn.: „Wodne patrole ratownicze na terenie Powiatu Wągrowieckiego”.</w:t>
      </w:r>
    </w:p>
    <w:p w:rsidR="00C82BAC" w:rsidRPr="00C82BAC" w:rsidRDefault="00C82BAC" w:rsidP="00C82BAC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w dziale 758 – Różne rozliczenia, rozdział 75818 – Rezerwy ogólne i celowe – z rezerw celowych zostaną uruchomione środki w kwocie 35.245 zł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na zadania realizowane na podstawie art.5 ust.3 i 4 ustawy z dnia 24 kwietnia 2003r. o działalności pożytku publicznego </w:t>
      </w:r>
      <w:r>
        <w:rPr>
          <w:rFonts w:ascii="Times New Roman" w:eastAsia="Times New Roman" w:hAnsi="Times New Roman" w:cs="Times New Roman"/>
          <w:szCs w:val="24"/>
          <w:lang w:eastAsia="pl-PL"/>
        </w:rPr>
        <w:t>i o wolontariacie (Dz. U. z 2016r., poz. 239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>)  oraz art.4 pkt.8 ustawy z dnia 5 czerwca 1998r. o samorządzie powiatowym (Dz.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U. z 2015r. poz. 1445). Plan po zmianach rezerw wyniesie 1.987.367,41 zł, </w:t>
      </w:r>
      <w:r w:rsidRPr="001135BD">
        <w:rPr>
          <w:rFonts w:ascii="Times New Roman" w:hAnsi="Times New Roman" w:cs="Times New Roman"/>
        </w:rPr>
        <w:t xml:space="preserve">w tym: rezerwy celowe </w:t>
      </w:r>
      <w:r>
        <w:rPr>
          <w:rFonts w:ascii="Times New Roman" w:hAnsi="Times New Roman" w:cs="Times New Roman"/>
        </w:rPr>
        <w:t>w kwocie 486.018</w:t>
      </w:r>
      <w:r w:rsidRPr="00D0641C">
        <w:rPr>
          <w:rFonts w:ascii="Times New Roman" w:hAnsi="Times New Roman" w:cs="Times New Roman"/>
        </w:rPr>
        <w:t> zł, rezerwa ogólna  w kwocie 66.836,41 zł oraz rezerwy na inwestycje i zakupy inwestycyjne w kwocie 1.</w:t>
      </w:r>
      <w:r>
        <w:rPr>
          <w:rFonts w:ascii="Times New Roman" w:hAnsi="Times New Roman" w:cs="Times New Roman"/>
        </w:rPr>
        <w:t xml:space="preserve">434.513 zł. </w:t>
      </w:r>
    </w:p>
    <w:p w:rsidR="002756BD" w:rsidRPr="002756BD" w:rsidRDefault="002756BD" w:rsidP="002756B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- w dziale 801 – Oświata i wychowanie, rozdział 80130 – Szkoły zawodowe – w Zespole Szkół Ponadgimnazjalnych w Gołańczy w związku z uzyskanym odszkodowaniem od ubezpieczyciela zwiększa się o kwotę 7.314 zł wydatki związane z realizacją zadań statutowych. Środki zostaną przeznaczone na zakup materiałów do remontu zalanych pomieszczeń (m.in.: art. hydrauliczne, farby, gips, </w:t>
      </w:r>
      <w:proofErr w:type="spellStart"/>
      <w:r w:rsidRPr="002756BD">
        <w:rPr>
          <w:rFonts w:ascii="Times New Roman" w:eastAsia="Times New Roman" w:hAnsi="Times New Roman" w:cs="Times New Roman"/>
          <w:lang w:eastAsia="pl-PL"/>
        </w:rPr>
        <w:t>unigrunt</w:t>
      </w:r>
      <w:proofErr w:type="spellEnd"/>
      <w:r w:rsidRPr="002756BD">
        <w:rPr>
          <w:rFonts w:ascii="Times New Roman" w:eastAsia="Times New Roman" w:hAnsi="Times New Roman" w:cs="Times New Roman"/>
          <w:lang w:eastAsia="pl-PL"/>
        </w:rPr>
        <w:t>), zakup sprzętu nagłaśniającego (mikser, mikrofony, głośniki, okablowanie), a także na montaż drzwi na hali sportowej. Zmniejsza się o kwotę 56.696 zł wynagrodzenia i składki od nich naliczane oraz o kwotę 1.160 zł zaplanowane środki na zakładowy fundusz świadczeń socjalnych. Środki w kwocie 57.856 zostaną przeniesione do rozdziału 80151.</w:t>
      </w:r>
      <w:r w:rsidR="007C5D08">
        <w:rPr>
          <w:rFonts w:ascii="Times New Roman" w:eastAsia="Times New Roman" w:hAnsi="Times New Roman" w:cs="Times New Roman"/>
          <w:lang w:eastAsia="pl-PL"/>
        </w:rPr>
        <w:t xml:space="preserve"> W Zespole Szkół Ponadgimnazjalnych nr 1 w Wągrowcu w związku ze zmniejszeniem kwot subwencji, zmniejsza się o kwotę 189.798 zł wynagrodzenia i składki od nich naliczane.</w:t>
      </w:r>
    </w:p>
    <w:p w:rsidR="002756BD" w:rsidRPr="002756BD" w:rsidRDefault="002756BD" w:rsidP="002756B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   Rozdział 80140 – Centra kształcenia</w:t>
      </w:r>
      <w:r w:rsidRPr="002756BD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</w:t>
      </w:r>
      <w:r w:rsidRPr="002756B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ustawicznego i praktycznego oraz ośrodki dokształcania zawodowego – w Zespole Szkół Ponadgimnazjalnych zwiększa się o kwotę 6.000 zł </w:t>
      </w:r>
      <w:r w:rsidRPr="002756BD">
        <w:rPr>
          <w:rFonts w:ascii="Times New Roman" w:eastAsia="Times New Roman" w:hAnsi="Times New Roman" w:cs="Times New Roman"/>
          <w:lang w:eastAsia="pl-PL"/>
        </w:rPr>
        <w:t xml:space="preserve">środki na </w:t>
      </w:r>
      <w:r w:rsidRPr="002756B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kształcenia uczniów klas wielozawodowych w zakresie teoretycznych przedmiotów zawodowych uczniów Zespołu Szkół Zawodowych i Licealnych z Nowego Tomyśla w zawodach operator obrabiarek skrawających drugiego stopnia i ślusarz pierwszego stopnia, z tego </w:t>
      </w:r>
      <w:r w:rsidRPr="002756BD">
        <w:rPr>
          <w:rFonts w:ascii="Times New Roman" w:eastAsia="Times New Roman" w:hAnsi="Times New Roman" w:cs="Times New Roman"/>
          <w:lang w:eastAsia="pl-PL"/>
        </w:rPr>
        <w:t>na wynagrodzenia dla nauczycieli i składki od wynagrodzeń w kwocie 5.715 zł i wydatki związane z realizacją zadań statutowych, tj. zakup środków czystości, papieru i tuszu do drukarek w kwocie 285 zł.</w:t>
      </w:r>
    </w:p>
    <w:p w:rsidR="002756BD" w:rsidRPr="002756BD" w:rsidRDefault="002756BD" w:rsidP="002756B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   Rozdział 80151 – Kwalifikacyjne kursy zawodowe – w Zespole Szkół Ponadgimnazjalnych w Gołańczy  zwiększa się o kwotę 56.696 zł wynagrodzenia i składki od nich naliczane dla nauczycieli realizujących zajęcia na kwalifikacyjnych kursach zawodowych oraz o kwotę 1.160 zł wydatki związane z realizacją zadań statutowych, tj. środki na zakładowy fundusz świadczeń socjalnych. </w:t>
      </w:r>
    </w:p>
    <w:p w:rsidR="002756BD" w:rsidRPr="002756BD" w:rsidRDefault="002756BD" w:rsidP="002756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   - w dziale 852 – Pomoc społeczna, rozdział 85201 – Placówki opiekuńczo - wychowawcze – zwiększa się o kwotę 50.000  zł świadczenia na rzecz osób fizycznych. Środki zostaną przeznaczone na wydatki związane z kontynuacją nauki przez wychowanków, którzy opuścili placówki opiekuńczo – wychowawcze. </w:t>
      </w:r>
    </w:p>
    <w:p w:rsidR="002756BD" w:rsidRPr="002756BD" w:rsidRDefault="002756BD" w:rsidP="002756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      Rozdział 85204 – Rodziny zastępcze – zwiększa się o kwotę 34.000 zł świadczenia na rzecz osób fizycznych. Środki zostaną przeznaczone na wydatki związane z kontynuacją nauki przez wychowanków, którzy opuścili rodziny zastępcze.</w:t>
      </w:r>
    </w:p>
    <w:p w:rsidR="00C82BAC" w:rsidRPr="002756BD" w:rsidRDefault="002756BD" w:rsidP="00C82BA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   - w dziale 853 – Pozostałe zadania w zakresie polityki społecznej, rozdział 85311 – Rehabilitacja zawodowa i społeczna osób niepełnosprawnych – w związku ze zwiększeniem środków pozyskanych z PFRON na dofinasowanie kosztów uczestnictwa 70 osób niepełnosprawnych w warsztatach terapii zajęciowej w Wapnie i w Wągrowcu, zmniejsza się o kwotę 84.000 zł zaplanowaną na ten cel dotację ze środków własnych. Środki zostaną przeniesione do działu 852, rozdział 85201 i 85204.</w:t>
      </w:r>
    </w:p>
    <w:p w:rsidR="002756BD" w:rsidRDefault="002756BD" w:rsidP="002756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lastRenderedPageBreak/>
        <w:t xml:space="preserve">        Rozdział 85333 – Powiatowe urzędy pracy – w planie finansowym Powiatowego Urzędu Pracy w Wągrowcu dokonuje się zmiany nazwy zaplanowanego zadania inwestycyjnego, z „zakup pieca centralnego ogrzewania” na „modernizacja kotłowni gazowej”. Wstępna analiza realizacji zadania wskazuje na konieczność poniesienia dodatkowych wydatków takich jak wymiana drzwi, odpowiednia wentylacja i opracowanie dokumentacji. </w:t>
      </w:r>
    </w:p>
    <w:p w:rsidR="00C82BAC" w:rsidRPr="002756BD" w:rsidRDefault="00C82BAC" w:rsidP="00C82BAC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A13517">
        <w:rPr>
          <w:rFonts w:ascii="Times New Roman" w:eastAsia="Times New Roman" w:hAnsi="Times New Roman" w:cs="Times New Roman"/>
          <w:lang w:eastAsia="pl-PL"/>
        </w:rPr>
        <w:t xml:space="preserve">rozdział 85395 – Pozostała działalność - z budżetu powiatu na podstawie </w:t>
      </w:r>
      <w:r w:rsidRPr="00A13517">
        <w:rPr>
          <w:rFonts w:ascii="Times New Roman" w:hAnsi="Times New Roman" w:cs="Times New Roman"/>
        </w:rPr>
        <w:t xml:space="preserve"> art. 5 ust. 4 ustawy z dnia 24.04.2003r. o działalności pożytku publicznego i o wolontariacie – Dz. U. z 2016r., poz. 239) zostaną udzielone dotacje </w:t>
      </w:r>
      <w:r w:rsidRPr="00A13517">
        <w:rPr>
          <w:rFonts w:ascii="Times New Roman" w:eastAsia="Times New Roman" w:hAnsi="Times New Roman" w:cs="Times New Roman"/>
          <w:lang w:eastAsia="pl-PL"/>
        </w:rPr>
        <w:t xml:space="preserve"> w kwocie 8.665 zł, z tego dla: Stowarzyszenia Poradnictwa dla Każdego w kwocie 4.000 zł na zadanie pn.: „Indywidualne porady psychologiczne dla osób długotrwale bezrobotnych i 50+ zarejestrowanych w Powiatowym Urzędzie Pracy w Wągrowcu”, Katolickiego Stowarzyszenia Osób Niepełnosprawnych w Skokach „Wesołe Misie” w kwocie 2.000 zł na zadanie pn.: „Promocja pozytywnych postaw w stosunku do osób z niepełnosprawnością – Powiatowy Turniej </w:t>
      </w:r>
      <w:proofErr w:type="spellStart"/>
      <w:r w:rsidRPr="00A13517">
        <w:rPr>
          <w:rFonts w:ascii="Times New Roman" w:eastAsia="Times New Roman" w:hAnsi="Times New Roman" w:cs="Times New Roman"/>
          <w:lang w:eastAsia="pl-PL"/>
        </w:rPr>
        <w:t>Bocci</w:t>
      </w:r>
      <w:proofErr w:type="spellEnd"/>
      <w:r w:rsidRPr="00A13517">
        <w:rPr>
          <w:rFonts w:ascii="Times New Roman" w:eastAsia="Times New Roman" w:hAnsi="Times New Roman" w:cs="Times New Roman"/>
          <w:lang w:eastAsia="pl-PL"/>
        </w:rPr>
        <w:t>”, Oddziału Rejonowego Polskiego Związku Emerytów, Rencistów i Inwalidów w Skokach w kwocie 1.600 zł na zadanie pn.: „Trzydniowy wyjazd do Ciechocinka” i Komendy Hufca ZHP im.hm. Franciszka Grajkowskiego, Chorągiew Wielkopolska w kwocie 1.065 zł na zadanie pn.: „Poznajemy naszą ojczyznę”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3798A" w:rsidRDefault="002756BD" w:rsidP="002756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756BD">
        <w:rPr>
          <w:rFonts w:ascii="Times New Roman" w:hAnsi="Times New Roman" w:cs="Times New Roman"/>
          <w:color w:val="000000"/>
        </w:rPr>
        <w:t xml:space="preserve">      - w dziale 854 – Edukacyjna opieka wychowawcza, </w:t>
      </w:r>
      <w:r w:rsidR="00A3798A">
        <w:rPr>
          <w:rFonts w:ascii="Times New Roman" w:hAnsi="Times New Roman" w:cs="Times New Roman"/>
          <w:color w:val="000000"/>
        </w:rPr>
        <w:t xml:space="preserve">rozdział 85415 – Pomoc materialna dla uczniów – dokonuje się rozdysponowania zaplanowanych środków na stypendia dla uczniów za osiągnięcia sportowe i wyniki w nauce w kwocie 20.000 zł na placówki oświatowe: SOS-W – 1.500 zł, MOW – 1.500 zł, MOS – 1.500 zł, ZSP nr 1 – 5.000 zł, ZSP Gołańcz – 3.000 zł, I LO – 3.500 zł i ZSP nr 2 – 4.000 zł. </w:t>
      </w:r>
    </w:p>
    <w:p w:rsidR="002756BD" w:rsidRPr="002756BD" w:rsidRDefault="00A3798A" w:rsidP="002756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2756BD" w:rsidRPr="002756BD">
        <w:rPr>
          <w:rFonts w:ascii="Times New Roman" w:hAnsi="Times New Roman" w:cs="Times New Roman"/>
          <w:color w:val="000000"/>
        </w:rPr>
        <w:t xml:space="preserve">rozdział 85420 – Młodzieżowe ośrodki wychowawcze – w Młodzieżowym Ośrodku Wychowawczym w Antoniewie  w związku z otrzymaniem dofinansowania na realizację projektu pn.: „Odkrywamy Janusza Korczaka dla siebie i dla innych” w ramach konkursu </w:t>
      </w:r>
      <w:r w:rsidR="002756BD" w:rsidRPr="002756BD">
        <w:rPr>
          <w:rFonts w:ascii="Times New Roman" w:hAnsi="Times New Roman"/>
        </w:rPr>
        <w:t xml:space="preserve">pn.: „Nie wolno zostawić świata, jakim jest”, </w:t>
      </w:r>
      <w:r w:rsidR="002756BD" w:rsidRPr="002756BD">
        <w:rPr>
          <w:rFonts w:ascii="Times New Roman" w:hAnsi="Times New Roman" w:cs="Times New Roman"/>
          <w:color w:val="000000"/>
        </w:rPr>
        <w:t>zwiększa się o kwotę 4.960 zł wydatki związane z realizacją zadań statutowych. Środki zostaną przeznaczone na zakup art. papierniczych i wycieczkę do Warszawy dla uczestników konkursu. Zwiększa się o kwotę 6.500 zł środki na wydatki inwestycyjne, tj. zakup patelni elektrycznej, zmniejszając jednocześnie o kwotę 6.500 zł wydatki związane z realizacją zadań statutowych, tj. opłaty za zużycie energii elektrycznej.</w:t>
      </w:r>
    </w:p>
    <w:p w:rsidR="002756BD" w:rsidRPr="002756BD" w:rsidRDefault="002756BD" w:rsidP="00C82BAC">
      <w:pPr>
        <w:tabs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>- w dziale 900 – Gospodarka komunalna i ochrona środowiska, rozdział 90095 – Pozostała działalność – zmniejsza się o kwotę 15.000 zł wydatki związane z realizacją zadań statutowych. Środki z zakresu ochrony środowiska zostaną przeniesione do działu 600, rozdział 60014.</w:t>
      </w:r>
      <w:r w:rsidR="00C82BAC" w:rsidRPr="00C82B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BAC">
        <w:rPr>
          <w:rFonts w:ascii="Times New Roman" w:eastAsia="Times New Roman" w:hAnsi="Times New Roman" w:cs="Times New Roman"/>
          <w:lang w:eastAsia="pl-PL"/>
        </w:rPr>
        <w:t>Z</w:t>
      </w:r>
      <w:r w:rsidR="00C82BAC" w:rsidRPr="00AF56AB">
        <w:rPr>
          <w:rFonts w:ascii="Times New Roman" w:eastAsia="Times New Roman" w:hAnsi="Times New Roman" w:cs="Times New Roman"/>
          <w:lang w:eastAsia="pl-PL"/>
        </w:rPr>
        <w:t xml:space="preserve"> budżetu powiatu na podstawie </w:t>
      </w:r>
      <w:r w:rsidR="00C82BAC" w:rsidRPr="00AF56AB">
        <w:rPr>
          <w:rFonts w:ascii="Times New Roman" w:hAnsi="Times New Roman" w:cs="Times New Roman"/>
        </w:rPr>
        <w:t xml:space="preserve"> </w:t>
      </w:r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 xml:space="preserve">art.5 ust.4 </w:t>
      </w:r>
      <w:r w:rsidR="00C82BAC" w:rsidRPr="00AF56AB">
        <w:rPr>
          <w:rFonts w:ascii="Times New Roman" w:hAnsi="Times New Roman" w:cs="Times New Roman"/>
        </w:rPr>
        <w:t xml:space="preserve">ustawy z dnia 24.04.2003r. o działalności pożytku publicznego i o wolontariacie – Dz. U. z 2016r., poz. 239) zostanie udzielona dotacja </w:t>
      </w:r>
      <w:r w:rsidR="00C82BAC" w:rsidRPr="00AF56AB">
        <w:rPr>
          <w:rFonts w:ascii="Times New Roman" w:eastAsia="Times New Roman" w:hAnsi="Times New Roman" w:cs="Times New Roman"/>
          <w:lang w:eastAsia="pl-PL"/>
        </w:rPr>
        <w:t xml:space="preserve"> w kwocie 1.500 zł dla</w:t>
      </w:r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 xml:space="preserve"> Stowarzyszenia Ogrodowego Polski Związek Działkowców Okręgowy Zarząd w Pile na zadanie pn.: „Organizacja pikniku ekologicznego promującego właściwe zachowania w życiu codziennym”.</w:t>
      </w:r>
    </w:p>
    <w:p w:rsidR="00C82BAC" w:rsidRPr="00C82BAC" w:rsidRDefault="002756BD" w:rsidP="00C82BA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56BD">
        <w:rPr>
          <w:rFonts w:ascii="Times New Roman" w:eastAsia="Times New Roman" w:hAnsi="Times New Roman" w:cs="Times New Roman"/>
          <w:lang w:eastAsia="pl-PL"/>
        </w:rPr>
        <w:t xml:space="preserve">     - w dziale 921 – Kultura i ochrona dziedzictwa narodowego, </w:t>
      </w:r>
      <w:r w:rsidR="00C82BAC" w:rsidRPr="00AF56AB">
        <w:rPr>
          <w:rFonts w:ascii="Times New Roman" w:eastAsia="Times New Roman" w:hAnsi="Times New Roman" w:cs="Times New Roman"/>
          <w:lang w:eastAsia="pl-PL"/>
        </w:rPr>
        <w:t xml:space="preserve">rozdział 92105 – Pozostałe zadania w zakresie kultury – z budżetu powiatu na podstawie </w:t>
      </w:r>
      <w:r w:rsidR="00C82BAC" w:rsidRPr="00AF56AB">
        <w:rPr>
          <w:rFonts w:ascii="Times New Roman" w:hAnsi="Times New Roman" w:cs="Times New Roman"/>
        </w:rPr>
        <w:t xml:space="preserve"> </w:t>
      </w:r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 xml:space="preserve">art.5 ust.4 </w:t>
      </w:r>
      <w:r w:rsidR="00C82BAC" w:rsidRPr="00AF56AB">
        <w:rPr>
          <w:rFonts w:ascii="Times New Roman" w:hAnsi="Times New Roman" w:cs="Times New Roman"/>
        </w:rPr>
        <w:t xml:space="preserve">ustawy z dnia 24.04.2003r. o działalności pożytku publicznego i o wolontariacie – Dz. U. z 2016r., poz. 239) zostaną udzielone dotacje </w:t>
      </w:r>
      <w:r w:rsidR="00C82BAC" w:rsidRPr="00AF56AB">
        <w:rPr>
          <w:rFonts w:ascii="Times New Roman" w:eastAsia="Times New Roman" w:hAnsi="Times New Roman" w:cs="Times New Roman"/>
          <w:lang w:eastAsia="pl-PL"/>
        </w:rPr>
        <w:t xml:space="preserve"> w kwocie 3.000 zł, z tego: dla</w:t>
      </w:r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 xml:space="preserve"> Katolickiego Stowarzyszenia Osób Niepełnosprawnych w Skokach „Wesołe Misie” w kwocie 1.000 zł na zadanie pn.: „II Przegląd Piosenki Biesiadnej </w:t>
      </w:r>
      <w:proofErr w:type="spellStart"/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>BIESIADniePEŁNOSPRAWNI</w:t>
      </w:r>
      <w:proofErr w:type="spellEnd"/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>” i Towarzystwa Przyjaciół Dzieci Oddział Miejski w Wągrowcu w kwocie 2.000 zł na zadanie pn.: „Teatralna Wiosna z TPD 2016”.</w:t>
      </w:r>
    </w:p>
    <w:p w:rsidR="002756BD" w:rsidRPr="002756BD" w:rsidRDefault="00C82BAC" w:rsidP="002756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756BD" w:rsidRPr="002756BD">
        <w:rPr>
          <w:rFonts w:ascii="Times New Roman" w:eastAsia="Times New Roman" w:hAnsi="Times New Roman" w:cs="Times New Roman"/>
          <w:lang w:eastAsia="pl-PL"/>
        </w:rPr>
        <w:t>rozdział 92195 – Pozostała działalność - w związku z przyznaniem dofinansowania z Fundacji Polsko – Niemieckiej Współpracy Młodzieży na zadanie pn.: „Polsko – Niemiecki Obóz Szachowy”, zwiększa się o kwotę 400 zł wynagrodzenia i składki od nich naliczane i o kwotę 3.072 zł wydatki związane z realizacją zadań statutowych. Środki zostaną przeznaczone na wynagrodzenia bezosobowe dla pośredników językowych, pokrycie kosztów zakwaterowania i wyżywienia grupy uczestników z Niemiec.</w:t>
      </w:r>
    </w:p>
    <w:p w:rsidR="00A3798A" w:rsidRDefault="00C82BAC" w:rsidP="00C82BA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56AB">
        <w:rPr>
          <w:rFonts w:ascii="Times New Roman" w:eastAsia="Times New Roman" w:hAnsi="Times New Roman" w:cs="Times New Roman"/>
          <w:lang w:eastAsia="pl-PL"/>
        </w:rPr>
        <w:t xml:space="preserve">- w dziale 926 – Kultura fizyczna, rozdział 92605 – Zadania w zakresie kultury fizycznej - z budżetu powiatu na podstawie </w:t>
      </w:r>
      <w:r w:rsidRPr="00AF56AB">
        <w:rPr>
          <w:rFonts w:ascii="Times New Roman" w:hAnsi="Times New Roman" w:cs="Times New Roman"/>
        </w:rPr>
        <w:t xml:space="preserve"> art. 19a i art. 5 ust. 4 ustawy z dnia 24.04.2003r. o działalności pożytku publicznego i o wolontariacie – Dz. U. z 2016r., poz. 239) zostaną udzielone dotacje </w:t>
      </w:r>
      <w:r w:rsidRPr="00AF56AB">
        <w:rPr>
          <w:rFonts w:ascii="Times New Roman" w:eastAsia="Times New Roman" w:hAnsi="Times New Roman" w:cs="Times New Roman"/>
          <w:lang w:eastAsia="pl-PL"/>
        </w:rPr>
        <w:t xml:space="preserve"> w kwocie 16.580 zł, z tego:  dla</w:t>
      </w:r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 Miejskiego Klubu Pływackiego Wągrowiec w kwocie 1.580 zł na zadanie pn.: „Organizacja wyjazdu na zawody pływackie dzieci szkoły podstawowej z terenu powiatu – I Ogólnopolskie Zawody Pływackie”, Stowarzyszenia Sportowego „SZKWAŁ” w Kamienicy w kwocie 2.700 zł na zadanie pn.: „Gimnastyka korekcyjna”, Uczniowskiego Klubu Sportowego MOS Gołańcz w kwocie 3.000 zł na zadanie pn.: „Zajęcia na basenie 2016”, Uczniowskiego Klubu Sportowego „Rolnik” Gołańcz przy ZSP</w:t>
      </w:r>
      <w:r w:rsidRPr="00AF56A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im. Karola Libelta w Gołańczy w kwocie 2.800 zł na zadanie pn.: „Stawiamy na piłkę ręczną – udział dzieci, młodzieży i dorosłych w rozgrywkach wielkopolskiej ligi piłki ręcznej”, Towarzystwa </w:t>
      </w:r>
      <w:proofErr w:type="spellStart"/>
      <w:r w:rsidRPr="00AF56AB">
        <w:rPr>
          <w:rFonts w:ascii="Times New Roman" w:eastAsia="Times New Roman" w:hAnsi="Times New Roman" w:cs="Times New Roman"/>
          <w:bCs/>
          <w:lang w:eastAsia="pl-PL"/>
        </w:rPr>
        <w:t>Społeczno</w:t>
      </w:r>
      <w:proofErr w:type="spellEnd"/>
      <w:r w:rsidRPr="00AF56AB">
        <w:rPr>
          <w:rFonts w:ascii="Times New Roman" w:eastAsia="Times New Roman" w:hAnsi="Times New Roman" w:cs="Times New Roman"/>
          <w:bCs/>
          <w:lang w:eastAsia="pl-PL"/>
        </w:rPr>
        <w:t xml:space="preserve"> – Prawnego w kwocie 2.000 zł na zadanie pn.: „Wakacyjny Festyn Srebrna Góra 2016”, Miejskiego Klubu Pływackiego Wągrowiec w kwocie 1.500 zł na zadanie pn.: „Organizacja obozu sportowego w Drzonkowie – przygotowującego do Letnich Mistrzostw Polski w pływaniu dla dzieci z powiatu wągrowieckiego”, Klubu Żeglarskiego Neptun Wągrowiec w kwocie 1.500 zł na zadanie pn.: „Puchar Polski Jachtów Kabinowych 2016 w Wągrowcu” i Bractwa Strzeleckiego w Wągrowcu w kwocie 1.500 zł na zadanie </w:t>
      </w:r>
    </w:p>
    <w:p w:rsidR="00A3798A" w:rsidRDefault="00A3798A" w:rsidP="00C82BA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2BAC" w:rsidRPr="00AF56AB" w:rsidRDefault="00A3798A" w:rsidP="00C82BA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 </w:t>
      </w:r>
      <w:r w:rsidR="00C82BAC" w:rsidRPr="00AF56AB">
        <w:rPr>
          <w:rFonts w:ascii="Times New Roman" w:eastAsia="Times New Roman" w:hAnsi="Times New Roman" w:cs="Times New Roman"/>
          <w:bCs/>
          <w:lang w:eastAsia="pl-PL"/>
        </w:rPr>
        <w:t>pn.: „Celne oko na imieniny i urodziny”.</w:t>
      </w:r>
    </w:p>
    <w:p w:rsidR="00865964" w:rsidRPr="00B84775" w:rsidRDefault="00865964" w:rsidP="00865964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865964" w:rsidRDefault="00865964" w:rsidP="0086596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Wobec powyższego podjęcie ninie</w:t>
      </w:r>
      <w:r w:rsidR="002776F1">
        <w:rPr>
          <w:rFonts w:ascii="Times New Roman" w:eastAsia="Calibri" w:hAnsi="Times New Roman" w:cs="Times New Roman"/>
          <w:lang w:eastAsia="pl-PL"/>
        </w:rPr>
        <w:t>jszej uchwały jest uzasadnione.</w:t>
      </w:r>
    </w:p>
    <w:p w:rsidR="00A3798A" w:rsidRDefault="00A3798A" w:rsidP="0086596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3798A" w:rsidRPr="00B84775" w:rsidRDefault="00A3798A" w:rsidP="0086596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65964" w:rsidRPr="00B84775" w:rsidRDefault="00865964" w:rsidP="00865964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992A9A" w:rsidRPr="002776F1" w:rsidRDefault="00865964" w:rsidP="002776F1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   </w:t>
      </w:r>
      <w:r>
        <w:rPr>
          <w:rFonts w:ascii="Times New Roman" w:eastAsia="Calibri" w:hAnsi="Times New Roman" w:cs="Times New Roman"/>
          <w:lang w:eastAsia="pl-PL"/>
        </w:rPr>
        <w:t>/Tomasz Kranc/</w:t>
      </w:r>
    </w:p>
    <w:sectPr w:rsidR="00992A9A" w:rsidRPr="002776F1" w:rsidSect="007C5D08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CF" w:rsidRDefault="004441CF">
      <w:pPr>
        <w:spacing w:after="0" w:line="240" w:lineRule="auto"/>
      </w:pPr>
      <w:r>
        <w:separator/>
      </w:r>
    </w:p>
  </w:endnote>
  <w:endnote w:type="continuationSeparator" w:id="0">
    <w:p w:rsidR="004441CF" w:rsidRDefault="004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798A" w:rsidRPr="00801189" w:rsidRDefault="00A3798A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8138E3">
          <w:rPr>
            <w:noProof/>
            <w:sz w:val="18"/>
            <w:szCs w:val="18"/>
          </w:rPr>
          <w:t>6</w:t>
        </w:r>
        <w:r w:rsidRPr="00801189">
          <w:rPr>
            <w:sz w:val="18"/>
            <w:szCs w:val="18"/>
          </w:rPr>
          <w:fldChar w:fldCharType="end"/>
        </w:r>
      </w:p>
    </w:sdtContent>
  </w:sdt>
  <w:p w:rsidR="00A3798A" w:rsidRDefault="00A37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CF" w:rsidRDefault="004441CF">
      <w:pPr>
        <w:spacing w:after="0" w:line="240" w:lineRule="auto"/>
      </w:pPr>
      <w:r>
        <w:separator/>
      </w:r>
    </w:p>
  </w:footnote>
  <w:footnote w:type="continuationSeparator" w:id="0">
    <w:p w:rsidR="004441CF" w:rsidRDefault="0044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74CC4CDE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6608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4"/>
    <w:rsid w:val="00156C34"/>
    <w:rsid w:val="00166855"/>
    <w:rsid w:val="001B70A1"/>
    <w:rsid w:val="00205564"/>
    <w:rsid w:val="002756BD"/>
    <w:rsid w:val="002776F1"/>
    <w:rsid w:val="0031179A"/>
    <w:rsid w:val="00371337"/>
    <w:rsid w:val="004441CF"/>
    <w:rsid w:val="004E5A22"/>
    <w:rsid w:val="005C1488"/>
    <w:rsid w:val="0073061E"/>
    <w:rsid w:val="007C5D08"/>
    <w:rsid w:val="008138E3"/>
    <w:rsid w:val="00865964"/>
    <w:rsid w:val="008C045F"/>
    <w:rsid w:val="00967FD2"/>
    <w:rsid w:val="00992A9A"/>
    <w:rsid w:val="009E5488"/>
    <w:rsid w:val="00A079D8"/>
    <w:rsid w:val="00A07F61"/>
    <w:rsid w:val="00A3798A"/>
    <w:rsid w:val="00C82BAC"/>
    <w:rsid w:val="00E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A0F0-094E-4C0D-B1EE-2DEA1A9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64"/>
  </w:style>
  <w:style w:type="paragraph" w:styleId="Tekstdymka">
    <w:name w:val="Balloon Text"/>
    <w:basedOn w:val="Normalny"/>
    <w:link w:val="TekstdymkaZnak"/>
    <w:uiPriority w:val="99"/>
    <w:semiHidden/>
    <w:unhideWhenUsed/>
    <w:rsid w:val="00A3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3939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11</cp:revision>
  <cp:lastPrinted>2016-03-30T10:08:00Z</cp:lastPrinted>
  <dcterms:created xsi:type="dcterms:W3CDTF">2016-03-24T09:59:00Z</dcterms:created>
  <dcterms:modified xsi:type="dcterms:W3CDTF">2016-03-31T08:38:00Z</dcterms:modified>
</cp:coreProperties>
</file>