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1D" w:rsidRPr="0078481D" w:rsidRDefault="007848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Załącznik Nr   2</w:t>
      </w: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</w:t>
      </w:r>
      <w:r w:rsidR="003F4A7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do  Uchwały Nr  273</w:t>
      </w:r>
      <w:r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>/2016</w:t>
      </w:r>
    </w:p>
    <w:p w:rsidR="0078481D" w:rsidRPr="0078481D" w:rsidRDefault="007848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30 marca</w:t>
      </w:r>
      <w:r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2016 roku</w:t>
      </w:r>
    </w:p>
    <w:p w:rsidR="0078481D" w:rsidRPr="0078481D" w:rsidRDefault="007848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>Zarządu  Powiatu Wągrowieckiego</w:t>
      </w: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481D" w:rsidRPr="0078481D" w:rsidRDefault="0078481D" w:rsidP="007848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DOTACJE  UDZIELONE  Z  BUDŻETU  POWIATU   W  2016 ROKU</w:t>
      </w: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898"/>
        <w:gridCol w:w="5408"/>
        <w:gridCol w:w="1118"/>
        <w:gridCol w:w="975"/>
        <w:gridCol w:w="1156"/>
      </w:tblGrid>
      <w:tr w:rsidR="0078481D" w:rsidRPr="0078481D" w:rsidTr="00B26027">
        <w:trPr>
          <w:cantSplit/>
          <w:trHeight w:val="360"/>
        </w:trPr>
        <w:tc>
          <w:tcPr>
            <w:tcW w:w="298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442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661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550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Plan </w:t>
            </w: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Ogółem  </w:t>
            </w:r>
          </w:p>
        </w:tc>
        <w:tc>
          <w:tcPr>
            <w:tcW w:w="1049" w:type="pct"/>
            <w:gridSpan w:val="2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tego:</w:t>
            </w:r>
          </w:p>
        </w:tc>
      </w:tr>
      <w:tr w:rsidR="0078481D" w:rsidRPr="0078481D" w:rsidTr="00B26027">
        <w:trPr>
          <w:cantSplit/>
          <w:trHeight w:val="349"/>
        </w:trPr>
        <w:tc>
          <w:tcPr>
            <w:tcW w:w="298" w:type="pct"/>
            <w:vMerge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vMerge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0" w:type="pct"/>
            <w:vMerge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Dotacje celowe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Dotacje podmiotowe </w:t>
            </w: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</w:tr>
      <w:tr w:rsidR="0078481D" w:rsidRPr="0078481D" w:rsidTr="00B26027">
        <w:tc>
          <w:tcPr>
            <w:tcW w:w="3401" w:type="pct"/>
            <w:gridSpan w:val="3"/>
            <w:shd w:val="clear" w:color="auto" w:fill="E0E0E0"/>
          </w:tcPr>
          <w:p w:rsidR="0078481D" w:rsidRPr="0078481D" w:rsidRDefault="0078481D" w:rsidP="007848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DOTACJE  DLA JEDNOSTEK  SEKTORA FINANSÓW  PUBLICZNYCH</w:t>
            </w:r>
          </w:p>
        </w:tc>
        <w:tc>
          <w:tcPr>
            <w:tcW w:w="550" w:type="pct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2.288.634</w:t>
            </w:r>
          </w:p>
        </w:tc>
        <w:tc>
          <w:tcPr>
            <w:tcW w:w="480" w:type="pct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1.858.920</w:t>
            </w:r>
          </w:p>
        </w:tc>
        <w:tc>
          <w:tcPr>
            <w:tcW w:w="569" w:type="pct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429.714</w:t>
            </w: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020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02002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LEŚNICTWO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Nadzór nad gospodarką leśną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Nadzór nad lasami nie stanowiącymi własn</w:t>
            </w:r>
            <w:bookmarkStart w:id="0" w:name="_GoBack"/>
            <w:bookmarkEnd w:id="0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ości Skarbu Państwa:</w:t>
            </w:r>
          </w:p>
          <w:p w:rsidR="0078481D" w:rsidRPr="0078481D" w:rsidRDefault="0078481D" w:rsidP="007848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Nadleśnictwo Durowo</w:t>
            </w:r>
          </w:p>
          <w:p w:rsidR="0078481D" w:rsidRPr="0078481D" w:rsidRDefault="0078481D" w:rsidP="007848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Nadleśnictwo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Łopuchówko</w:t>
            </w:r>
            <w:proofErr w:type="spellEnd"/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47.714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47.714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23.598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24.116</w:t>
            </w: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47.714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47.714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23.598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24.116</w:t>
            </w: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</w:tr>
      <w:tr w:rsidR="0078481D" w:rsidRPr="0078481D" w:rsidTr="00B26027">
        <w:trPr>
          <w:trHeight w:val="414"/>
        </w:trPr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60016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TRANSPORT I ŁĄCZNOŚĆ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Drogi publiczne gminne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Gminy Wiejskiej Wągrowiec na dofinansowanie zadania inwestycyjnego pn.: „Przebudowa drogi gminnej Bartodzieje - Kopaszyn”.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Uchwała Rady Powiatu Nr XII/73/2015 z dnia 28.10.2015r.).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cantSplit/>
        </w:trPr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63003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TURYSTYKA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 zakresie upowszechniania turystyki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Powiatu Gnieźnieńskiego  na dofinansowanie  realizacji zadania publicznego pn.: „Koordynacja Szlaku Piastowskiego na terenie województwa wielkopolskiego”. 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(kontynuacja porozumienia nr 93/W/PR/2015).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4.264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4.264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4.264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4.264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cantSplit/>
        </w:trPr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80140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Centra kształcenia ustawicznego i praktycznego oraz ośrodki dokształcania zawodowego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Miasta Zielona Góra na kształcenie uczniów szkół z terenu Powiatu w zakresie teoretycznych przedmiotów zawodowych.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(Uchwała Nr XXII/163/2012 Rady Powiatu Wągrowieckiego z dn.29.10.2012r., Porozumienie z Miastem Zielona Góra z  dnia 01.09.2015r.).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cantSplit/>
        </w:trPr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85111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ZDROWIA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Szpitale ogólne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 dla ZOZ na: </w:t>
            </w: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„Rozbudowa i dostosowanie do aktualnych wymagań istniejącego obiektu Szpitala ZOZ w Wągrowcu”.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(art. 114, ust.1, pkt. 1 i art. 115, ust.1, pkt. 1 ustawy z dnia 15.04 2011r. o działalności leczniczej -  Dz. U. z 2015r., poz. 618 ze zm.).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800.000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800.000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cantSplit/>
        </w:trPr>
        <w:tc>
          <w:tcPr>
            <w:tcW w:w="298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85201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POMOC  SPOŁECZNA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Placówki opiekuńczo – wychowawcze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Porozumienia z Powiatami, na terenie których przebywają dzieci z Powiatu Wągrowieckiego w placówkach opiekuńczo – wychowawczych.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393.656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163.115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393.656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163.115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78481D" w:rsidRPr="0078481D" w:rsidTr="00B26027">
        <w:trPr>
          <w:cantSplit/>
        </w:trPr>
        <w:tc>
          <w:tcPr>
            <w:tcW w:w="298" w:type="pct"/>
            <w:vMerge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85204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Rodziny zastępcze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Porozumienia  z Powiatami, na terenie których przebywają dzieci z Powiatu Wągrowieckiego  w rodzinach zastępczych.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230.541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230.541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trHeight w:val="500"/>
        </w:trPr>
        <w:tc>
          <w:tcPr>
            <w:tcW w:w="298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90002</w:t>
            </w: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KOMUNALNA I OCHRONA ŚRODOWISKA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Gospodarka odpadami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art.7a ustawy z dnia 5.06.1998r. o samorządzie powiatowym - (Dz. U. z 2015r.,</w:t>
            </w:r>
            <w:r w:rsidRPr="0078481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poz. 1445)/.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41.000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41.000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trHeight w:val="1058"/>
        </w:trPr>
        <w:tc>
          <w:tcPr>
            <w:tcW w:w="298" w:type="pct"/>
            <w:vMerge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90095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Powiatu Pilskiego na dofinansowanie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Ponadpowiatowej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Olimpiady Ekologicznej Subregionu Północnej Wielkopolski 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/art. 216 ust. 2 pkt 4 ustawy z dnia 27 sierpnia 2009r. o finansach publicznych – Dz.U. z 2013r., poz. 885  ze zm./.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92116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KULTURA  I   OCHRONA  DZIEDZICTWA NARODOWEGO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Biblioteki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Dotacja dla  instytucji kultury (ustawa z dnia 27.06.1997r. o bibliotekach – Dz. U. z 2012r.,  poz. 642 z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późn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 zm.).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382.000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lastRenderedPageBreak/>
              <w:t>382.000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 xml:space="preserve"> 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382.000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lastRenderedPageBreak/>
              <w:t>382.000</w:t>
            </w:r>
          </w:p>
        </w:tc>
      </w:tr>
      <w:tr w:rsidR="0078481D" w:rsidRPr="0078481D" w:rsidTr="00B26027">
        <w:tc>
          <w:tcPr>
            <w:tcW w:w="3401" w:type="pct"/>
            <w:gridSpan w:val="3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DOTACJE  DLA JEDNOSTEK  SPOZA  SEKTORA  FINANSÓW  PUBLICZNYCH</w:t>
            </w:r>
          </w:p>
        </w:tc>
        <w:tc>
          <w:tcPr>
            <w:tcW w:w="550" w:type="pct"/>
            <w:shd w:val="clear" w:color="auto" w:fill="E0E0E0"/>
          </w:tcPr>
          <w:p w:rsidR="0078481D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1.554.221</w:t>
            </w:r>
          </w:p>
        </w:tc>
        <w:tc>
          <w:tcPr>
            <w:tcW w:w="480" w:type="pct"/>
            <w:shd w:val="clear" w:color="auto" w:fill="E0E0E0"/>
          </w:tcPr>
          <w:p w:rsidR="0078481D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591.800</w:t>
            </w:r>
          </w:p>
        </w:tc>
        <w:tc>
          <w:tcPr>
            <w:tcW w:w="569" w:type="pct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962.421</w:t>
            </w: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01009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I  ŁOWIECTWO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Spółki wodne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Spółek Wodnych na utrzymanie  urządzeń melioracji wodnych.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/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Uchwała Rady Powiatu Wągrowieckiego Nr XII/83/2011 (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Dz.Urz.Woj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Wielkop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. z 2011r., Nr 364, poz. 6548)/.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</w:t>
            </w:r>
          </w:p>
        </w:tc>
        <w:tc>
          <w:tcPr>
            <w:tcW w:w="442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63003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TURYSTYKA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 zakresie upowszechniania turystyki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Polskiego towarzystwa Turystyczno – Krajoznawczego, Oddział w Wągrowcu im. Waldemara Balcerowicza na zadanie pn.: „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Wielodyscyplinowy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Rajd dla mieszkańców Powiatu”.</w:t>
            </w:r>
          </w:p>
          <w:p w:rsidR="0078481D" w:rsidRPr="0078481D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78481D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</w:t>
            </w:r>
            <w:r w:rsidR="0078481D"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1.800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78481D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</w:t>
            </w:r>
            <w:r w:rsidR="0078481D"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1.800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4C1097" w:rsidRPr="0078481D" w:rsidTr="00302505">
        <w:tc>
          <w:tcPr>
            <w:tcW w:w="298" w:type="pct"/>
            <w:vMerge w:val="restart"/>
            <w:tcBorders>
              <w:top w:val="nil"/>
            </w:tcBorders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 w:val="restart"/>
            <w:tcBorders>
              <w:top w:val="nil"/>
            </w:tcBorders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Towarzystwa Przyjaciół Dzieci Wielkopolski Oddział Regionalny. Towarzystwo Przyjaciół Dzieci Oddział w Wągrowcu na zadanie pn.: „Wycieczki z TPD 2016”.</w:t>
            </w:r>
          </w:p>
          <w:p w:rsidR="004C1097" w:rsidRPr="0078481D" w:rsidRDefault="004C1097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2.200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2.200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4C1097" w:rsidRPr="0078481D" w:rsidTr="00302505">
        <w:tc>
          <w:tcPr>
            <w:tcW w:w="298" w:type="pct"/>
            <w:vMerge/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Katolickiego Stowarzyszenia Osób Niepełnosprawnych w Skokach „Wesołe Misie” na zadanie pn.: „Z niepełnosprawnością na TAK – krótki wypoczynek nad morzem”.</w:t>
            </w:r>
          </w:p>
          <w:p w:rsidR="004C1097" w:rsidRPr="0078481D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4C1097" w:rsidRPr="0078481D" w:rsidTr="00BE0834">
        <w:tc>
          <w:tcPr>
            <w:tcW w:w="298" w:type="pct"/>
            <w:vMerge/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4C1097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Wspierania Rozwoju Wsi Kobylec na zadanie pn.: „Odkrywamy piękno naszej małej ojczyzny”.</w:t>
            </w:r>
          </w:p>
          <w:p w:rsidR="004C1097" w:rsidRDefault="004C1097" w:rsidP="004C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4C1097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4C1097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75095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ADMINISTRACJA PUBLICZNA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Oddziału Miejskiego Towarzystwa Przyjaciół Dzieci w Wągrowcu na zadanie pn.: „Mały konsument 2016”.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poz. 1118 ze zm.).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9B412C" w:rsidRPr="0078481D" w:rsidTr="00B26027">
        <w:tc>
          <w:tcPr>
            <w:tcW w:w="298" w:type="pct"/>
          </w:tcPr>
          <w:p w:rsidR="009B412C" w:rsidRPr="0078481D" w:rsidRDefault="009B412C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442" w:type="pct"/>
          </w:tcPr>
          <w:p w:rsidR="009B412C" w:rsidRDefault="009B412C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9B412C" w:rsidRDefault="009B412C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9B412C" w:rsidRPr="0078481D" w:rsidRDefault="009B412C" w:rsidP="009B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75495</w:t>
            </w:r>
          </w:p>
        </w:tc>
        <w:tc>
          <w:tcPr>
            <w:tcW w:w="2661" w:type="pct"/>
          </w:tcPr>
          <w:p w:rsidR="009B412C" w:rsidRDefault="009B412C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9B412C" w:rsidRDefault="009B412C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9B412C" w:rsidRPr="009B412C" w:rsidRDefault="009B412C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9B41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WOPR Województwa Wielkopolskiego Oddział Powiatowy w Wągrowcu na zadanie pn.: „Wodne patrole ratownicze na terenie Powiatu Wągrowieckiego”.</w:t>
            </w:r>
          </w:p>
          <w:p w:rsidR="009B412C" w:rsidRPr="009B412C" w:rsidRDefault="009B412C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</w:tcPr>
          <w:p w:rsid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2.500</w:t>
            </w:r>
          </w:p>
          <w:p w:rsid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9B412C" w:rsidRP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9B412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480" w:type="pct"/>
          </w:tcPr>
          <w:p w:rsid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2.500</w:t>
            </w:r>
          </w:p>
          <w:p w:rsid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9B412C" w:rsidRP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9B412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569" w:type="pct"/>
          </w:tcPr>
          <w:p w:rsidR="009B412C" w:rsidRPr="0078481D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755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75515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WYMIAR SPRAWIEDLIWOŚCI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Nieodpłatna pomoc prawna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Fundacji „Civitas” na zadanie pn.: „Prowadzenie punktu nieodpłatnej pomocy prawnej”.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 z 28 sierpnia  2015r., poz.1255).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59.946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59.946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59.946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59.946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80130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OŚWIATA  I  WYCHOWANIE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Szkoły zawodowe</w:t>
            </w:r>
          </w:p>
          <w:p w:rsidR="0078481D" w:rsidRPr="0078481D" w:rsidRDefault="0078481D" w:rsidP="0078481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szkoły niepublicznej o uprawnieniu szkoły publicznej w Wągrowcu, dla której organem prowadzącym jest Cech Rzemiosł Różnych w Wągrowcu – Rzemieślnicza Szkoła Zawodowa Cechu Rzemiosł Różnych.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Uchwała Rady Powiatu Wągrowieckiego Nr II/18/2010  ze zm. Uchwałą Nr XIX/153/2012/.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535.699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535.699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pl-PL"/>
              </w:rPr>
              <w:t xml:space="preserve"> 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535.699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535.699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pl-PL"/>
              </w:rPr>
              <w:t xml:space="preserve"> 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4"/>
                <w:lang w:eastAsia="pl-PL"/>
              </w:rPr>
              <w:t xml:space="preserve">  </w:t>
            </w:r>
          </w:p>
        </w:tc>
      </w:tr>
      <w:tr w:rsidR="0078481D" w:rsidRPr="0078481D" w:rsidTr="00B26027">
        <w:tc>
          <w:tcPr>
            <w:tcW w:w="298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</w:t>
            </w:r>
          </w:p>
        </w:tc>
        <w:tc>
          <w:tcPr>
            <w:tcW w:w="442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ZDROWIA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Stowarzyszenia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im.ks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 Jerzego Niwarda Musolffa w Wągrowcu na zadanie pn.: „Prowadzenie działań na rzecz promowania idei niesienia pomocy chorym na choroby nowotworowe, w tym w fazie terminalnej (szkolenie wolontariuszy oraz  akcje promujące idee hospicyjne i edukację zdrowotną, poszerzające świadomość i wiedzę mieszkańców powiatu w zakresie chorych i ich rodzin)”.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9.405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9.405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9.405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9.405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Stowarzyszenia Pomocy Uczniom im. Jana Pawła II w Mieścisku na zadanie pn.: „Organizacja III powiatowego Spotkania ze sztuką pt. witaminowa wiosna teatralna – Mieścisko 2016. Konkurs teatralny i warsztaty, które poprowadzą aktorzy teatru z Poznania”.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4.805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4.805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85311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 ZADANIA W ZAKRESIE POLITYKI SPOŁECZNEJ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Rehabilitacja zawodowa i społeczna osób niepełnosprawnych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Dotacja dla Wielkopolskiego Stowarzyszenia na rzecz Chorych, Niepełnosprawnych i ich Rodzin „Rehabilitacja” na zadanie pn.: „Dofinansowanie Warsztatów Terapii Zajęciowej w Wągrowcu i Wapnie”.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(art. 68c ust.1 pkt.1 lit. b ustawy z dnia 27.08.1997r o rehabilitacji zawodowej i społecznej oraz zatrudnianiu osób niepełnosprawnych –Dz. U. z 2011r., Nr 127, poz. 721 z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późn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 zm.).</w:t>
            </w:r>
          </w:p>
        </w:tc>
        <w:tc>
          <w:tcPr>
            <w:tcW w:w="550" w:type="pct"/>
          </w:tcPr>
          <w:p w:rsidR="0078481D" w:rsidRPr="0078481D" w:rsidRDefault="00695544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360.949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321.854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80" w:type="pct"/>
          </w:tcPr>
          <w:p w:rsidR="0078481D" w:rsidRPr="0078481D" w:rsidRDefault="00695544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360.949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321.854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</w:t>
            </w:r>
            <w:r w:rsidRPr="007848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Polskiego Związku Niewidomych Okręg Wielkopolski z siedzibą w Poznaniu, Zarząd Koła Powiatowego w Wągrowcu na zadanie pn.: „Wspieranie inicjatyw podejmowanych na rzecz ograniczenia skutków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niepełnosprawości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zapobiegania wykluczeniu społecznemu. Wyjazd 6 –dniowy, kontynuacja szkolenia z orientacji przestrzennej z instruktorem dla zorganizowanej grupy niepełnosprawnych wzrokowo do Zakopanego”.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78481D" w:rsidRPr="0078481D" w:rsidRDefault="00695544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39.095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8.600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78481D" w:rsidRPr="0078481D" w:rsidRDefault="00695544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39.095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8.600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Wągrowieckiego Towarzystwa „Amazonki” na zadanie pn.: „Razem walczymy z rakiem – rehabilitacja szansą na zdrowie wągrowieckich amazonek”.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6.080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6.080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Oddziału Rejonowego Polskiego Związku Emerytów, Rencistów i Inwalidów w Wągrowcu na zadanie pn.: „Zakopane – Biały Dunajec i okolice”.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Oddziału Rejonowego Polskiego Związku Emerytów, Rencistów i Inwalidów w Wągrowcu na zadanie pn.: „XVIII Powiatowy Zlot Seniorów”.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Oddziału Rejonowego Polskiego Związku Emerytów, Rencistów i Inwalidów w Wągrowcu na zadanie pn.:  „Sianożęty”.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Wągrowieckiego Uniwersytetu Trzeciego Wieku na zadanie pn.: „Wągrowiecki Uniwersytet Trzeciego Wieku przyjazny edukacji seniorów”.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vMerge w:val="restart"/>
            <w:tcBorders>
              <w:top w:val="nil"/>
            </w:tcBorders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 w:val="restart"/>
            <w:tcBorders>
              <w:top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Towarzystwa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Społeczno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Prawnego na zadanie pn.: „Porady prawne dla osób bezrobotnych 2016”.</w:t>
            </w:r>
          </w:p>
          <w:p w:rsidR="00302505" w:rsidRPr="0078481D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3.750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3.750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0A718F">
        <w:tc>
          <w:tcPr>
            <w:tcW w:w="298" w:type="pct"/>
            <w:vMerge/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Stowarzyszenia Poradnictwa dla Każdego na zadanie pn.: „Indywidualne porady psychologiczne dla osób długotrwale bezrobotnych i 50+ zarejestrowanych w Powiatowym Urzędzie Pracy w Wągrowcu”.</w:t>
            </w:r>
          </w:p>
          <w:p w:rsidR="00302505" w:rsidRPr="0078481D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8D1B80">
        <w:tc>
          <w:tcPr>
            <w:tcW w:w="298" w:type="pct"/>
            <w:vMerge/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Katolickiego Stowarzyszenia Osób Niepełnosprawnych w Skokach „Wesołe Misie” na zadanie pn.: „Promocja pozytywnych postaw w stosunku do osób z niepełnosprawnością – Powiatowy Turniej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Bocci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”.</w:t>
            </w:r>
          </w:p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783FFF">
        <w:tc>
          <w:tcPr>
            <w:tcW w:w="298" w:type="pct"/>
            <w:vMerge/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Oddziału Rejonowego Polskiego Związku Emerytów, Rencistów i Inwalidów w Skokach na zadanie pn.: „Trzydniowy wyjazd do Ciechocinka”.</w:t>
            </w:r>
          </w:p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1.600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1.600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783FFF">
        <w:tc>
          <w:tcPr>
            <w:tcW w:w="298" w:type="pct"/>
            <w:vMerge/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Komendy Hufca ZHP im.hm. Franciszka Grajkowskiego, Chorągiew Wielkopolska na zadanie pn.: „Poznajemy naszą ojczyznę”.</w:t>
            </w:r>
          </w:p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lastRenderedPageBreak/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lastRenderedPageBreak/>
              <w:t>1.065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1.065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854</w:t>
            </w:r>
          </w:p>
        </w:tc>
        <w:tc>
          <w:tcPr>
            <w:tcW w:w="442" w:type="pct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85419</w:t>
            </w:r>
          </w:p>
        </w:tc>
        <w:tc>
          <w:tcPr>
            <w:tcW w:w="2661" w:type="pct"/>
          </w:tcPr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EDUKACYJNA OPIEKA WYCHOWAWCZA</w:t>
            </w:r>
          </w:p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Ośrodki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rewalidacyjno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– wychowawcze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Ośrodka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Rewalidacyjno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Wychowawczego „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Rehabilitacyjno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Edukacyjno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Wychowawczy” w Wągrowcu realizującego zadania z zakresu oświaty.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/</w:t>
            </w: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Uchwała Rady Powiatu Wągrowieckiego XLVII/307/2010 z dnia 10.11.2010r./.</w:t>
            </w:r>
          </w:p>
        </w:tc>
        <w:tc>
          <w:tcPr>
            <w:tcW w:w="550" w:type="pct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426.722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426.722</w:t>
            </w:r>
          </w:p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426.722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426.722</w:t>
            </w:r>
          </w:p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302505" w:rsidRPr="0078481D" w:rsidTr="00302505">
        <w:tc>
          <w:tcPr>
            <w:tcW w:w="298" w:type="pct"/>
            <w:vMerge w:val="restart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</w:t>
            </w:r>
          </w:p>
        </w:tc>
        <w:tc>
          <w:tcPr>
            <w:tcW w:w="442" w:type="pct"/>
            <w:vMerge w:val="restart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KOMUNALNA I OCHRONA ŚRODOWISKA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302505" w:rsidRPr="0078481D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Okręgowego Zarządu Polskiego Związku Działkowców w Pile na zadanie pn.: „Organizacja Dnia Dziecka 2016 połączonego z piknikiem  i konkursami mającymi na celu zwiększenie świadomości w zakresie ekologii i ochrony środowiska przyrodniczego”.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E7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Ogrodowe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go</w:t>
            </w:r>
            <w:r w:rsidRPr="00CE7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Polski Związ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</w:t>
            </w:r>
            <w:r w:rsidRPr="00CE7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 Działkowców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Okręgowy Zarząd w Pile na zadanie pn.: „Organizacja pikniku ekologicznego promującego właściwe zachowania w życiu codziennym”.</w:t>
            </w:r>
          </w:p>
          <w:p w:rsidR="00302505" w:rsidRPr="00CE776F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wolontariacie – Dz. U. z 2016r., poz. 239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302505" w:rsidRPr="00CE776F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CE776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302505" w:rsidRPr="00CE776F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CE776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302505" w:rsidRPr="00CE776F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</w:t>
            </w:r>
          </w:p>
        </w:tc>
        <w:tc>
          <w:tcPr>
            <w:tcW w:w="442" w:type="pct"/>
            <w:tcBorders>
              <w:bottom w:val="nil"/>
            </w:tcBorders>
          </w:tcPr>
          <w:p w:rsidR="00302505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92105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KULTURA I OCHRONA DZIEDZICTWA NARODOWEGO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Pozostałe zadania w zakresie kultury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Dotacja dla Stowarzyszenia Absolwentów i Przyjaciół I Liceum Ogólnokształcącego im. Powstańców Wielkopolskich w Wągrowcu na zadanie pn.: „I Konkurs wiedzy o bezpieczeństwie dla uczniów szkół gimnazjalnych i ponadgimnazjalnych powiatu wągrowieckiego pt. Wiem- Umiem – Działam (</w:t>
            </w:r>
            <w:proofErr w:type="spellStart"/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wudz</w:t>
            </w:r>
            <w:proofErr w:type="spellEnd"/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)”.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44</w:t>
            </w: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.500</w:t>
            </w:r>
          </w:p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</w:t>
            </w: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44</w:t>
            </w: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.500</w:t>
            </w:r>
          </w:p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</w:t>
            </w: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Pomocy Uczniom im. Jana Pawła II w Mieścisku na zadanie pn.: „VIII Powiatowy Konkurs Recytatorski pt. Na skrzydłach książek, połączony ze spotkaniem autorskim z osobą z dziedziny literatury i mediów”.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Dotacja dla Stowarzyszenia Absolwentów i Przyjaciół I Liceum Ogólnokształcącego im. Powstańców Wielkopolskich w Wągrowcu na zadanie pn.: „Konkurs fotograficzny –Lustro pokoleń”.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 xml:space="preserve">Dotacja dla Wągrowieckiego Towarzystwa </w:t>
            </w:r>
            <w:proofErr w:type="spellStart"/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Edukacyjno</w:t>
            </w:r>
            <w:proofErr w:type="spellEnd"/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 xml:space="preserve"> – Muzycznego na zadanie pn.: „Organizacja 1 koncertu w ramach XIII Festiwalu Muzyki Klasycznej im. Adama z Wągrowca „Pałucka Wiosna Muzyczna”.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 w:val="restart"/>
            <w:tcBorders>
              <w:top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Dotacja dla Stowarzyszenia Prasy Lokalnej na zadanie pn.: „Nie jesteśmy sami”.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 xml:space="preserve">Dotacja dla Katolickiego Stowarzyszenia Osób Niepełnosprawnych w Skokach „Wesołe Misie” na zadanie pn.: „II Przegląd Piosenki Biesiadnej </w:t>
            </w:r>
            <w:proofErr w:type="spellStart"/>
            <w:r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BIESIADniePEŁNOSPRAWNI</w:t>
            </w:r>
            <w:proofErr w:type="spellEnd"/>
            <w:r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D96965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Dotacja dla Towarzystwa Przyjaciół Dzieci Oddział Miejski w Wągrowcu na zadanie pn.: „Teatralna Wiosna z TPD 2016”.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92120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Ochrona zabytków i opieka nad zabytkami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Parafii Rzymskokatolickiej p.w. Wniebowzięcia NMP w Wągrowcu na zadanie pn.: „Naprawa filara nośnego umieszczonego w zachodniej części kościoła parafialnego p.w. Wniebowzięcia NMP w Wągrowcu”. Zabytek wpisany do rejestru na podstawie decyzji Wojewódzkiego Oddziału Służby Ochrony Zabytków w Poznaniu  z dnia 14.03.1933r., Nr A.K.I.11a/261.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hAnsi="Times New Roman"/>
                <w:bCs/>
                <w:sz w:val="18"/>
                <w:szCs w:val="18"/>
              </w:rPr>
              <w:t>(Uchwała Rady Powiatu Wągrowieckiego Nr XVI/103/2015 z dnia 24.02.2016r.).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20.000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20.000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Parafii Rzymskokatolickiej p.w. św. Michała Archanioła w Mieścisku na zadanie pn.: „Prace konserwatorskie oraz restauratorskie przy chrzcielnicy z kościoła  p.w. św. Michała Archanioła w Mieścisku. Zabytek wpisany do rejestru pod. Nr rej. 327/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Wlkp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/B, na podstawie decyzji Wojewódzkiego Konserwatora Zabytków w Poznaniu z dnia 24.02.2014r., znak Po-WR 5131.1463.2014.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(Uchwała Rady Powiatu Wągrowieckiego Nr XVI/102/2015 z dnia 24.02.2016r.).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302505" w:rsidRPr="0078481D" w:rsidTr="00B26027">
        <w:tc>
          <w:tcPr>
            <w:tcW w:w="298" w:type="pct"/>
            <w:tcBorders>
              <w:top w:val="single" w:sz="4" w:space="0" w:color="auto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926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92605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KULTURA  FIZYCZNA</w:t>
            </w:r>
          </w:p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Zadania w zakresie kultury fizycznej 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Klubu Jeździeckiego „SOKÓŁ” Damasławek na zadanie pn.: „Regionalne Zawody w Skokach przez przeszkody – XIV Memoriał Angeliki Jach”.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Gołanieckiego Klubu Sportowego „Zamek” Gołańcz na zadanie pn.: „Turniej w podnoszeniu ciężarów”.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Wągrowieckiego Klubu Karate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Tiger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na zadanie pn.: „Organizacja IV Ogólnopolskiego Turnieju Karate Dzieci i Młodzieży TIGER CUP 2016”.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6.660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6.660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Towarzystwa Przyjaciół Dzieci Wielkopolski Oddział Regionalny. Towarzystwo Przyjaciół Dzieci Oddział w Wągrowcu na zadanie pn.: „Pożegnanie lata z TPD -  Latawiec”.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2.770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2.770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Towarzystwa Przyjaciół Dzieci Wielkopolski Oddział Regionalny. Towarzystwo Przyjaciół Dzieci Oddział w Wągrowcu na zadanie pn.: „XXVI Turniej Piłki Nożnej Drużyn Osiedlowych – MUNDIALITO”.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3.570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3.570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Miejskiego Klubu Sportowego „LIDER” na zadanie pn.: „Treningi siłowe dla sekcji pływackiej MKS „LIDER” Wągrowiec”.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 19a ustawy z dnia 24.04.2003 r. o działalności pożytku publicznego 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o wolontariacie – 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Miejskiego Klubu Sportowego „LIDER” na zadanie pn.: „Maraton pływacki „O Błękitną Wstęgę jeziora Durowskiego – IX EDYCJA”.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2.750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2.750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Okręgu Nadnoteckiego polskiego Związku Wędkarskiego  - Koło Wągrowiec na zadanie pn.: „Zawody wędkarskie z okazji międzynarodowego dnia dziecka połączone z piknikiem rodzinnym”.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Okręgu Nadnoteckiego polskiego Związku Wędkarskiego  - Koło Wągrowiec na zadanie pn.: „Drużynowe zawody wędkarskie o puchar lata na Pałukach”.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2.310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2.310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Sportowego „Szkwał” w Kamienicy na zadanie pn.: „Gimnastyka dla każdego”.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3.510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3.510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 w:val="restart"/>
            <w:tcBorders>
              <w:top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Gołanieckiego Klubu Sportowego „ZAMEK”  na zadanie pn.: „Turniej w piłce nożnej juniorów w hali”.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2.850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2.850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43289A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Sportowego „SZKWAŁ” w Kamienicy na zadanie pn.: „Gimnastyka korekcyjna”.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43289A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Uczniowskiego Klubu Sportowego MOS Gołańcz na zadanie pn.: „Zajęcia na basenie 2016”.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43289A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Uczniowskiego Klubu Sportowego „Rolnik” Gołańcz przy ZSP im. Karola Libelta w Gołańczy na zadanie pn.: „Stawiamy na piłkę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 xml:space="preserve">ręczną – udział dzieci, młodzieży i dorosłych w rozgrywkach wielkopolskiej ligi piłki ręcznej”. 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lastRenderedPageBreak/>
              <w:t>2.800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2.800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F82B38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Towarzystwa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Społeczno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Prawnego na zadanie pn.: „Wakacyjny Festyn Srebrna Góra 2016”.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687086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Miejskiego Klubu Pływackiego Wągrowiec na zadanie pn.: „Organizacja obozu sportowego w Drzonkowie – przygotowującego do Letnich Mistrzostw Polski w pływaniu dla dzieci z powiatu wągrowieckiego”.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302505" w:rsidRPr="0078481D" w:rsidTr="00687086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Klubu Żeglarskiego Neptun Wągrowiec na zadanie pn.: „Puchar Polski Jachtów Kabinowych 2016 w Wągrowcu”.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687086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Bractwa Strzeleckiego w Wągrowcu na zadanie pn.: „Celne oko na imieniny i urodziny”.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687086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Miejskiego Klubu Pływackiego Wągrowiec na zadanie pn.: „Organizacja wyjazdu na zawody pływackie dzieci szkoły podstawowej z terenu powiatu – I Ogólnopolskie Zawody Pływackie”.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1.580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1.580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rPr>
          <w:cantSplit/>
        </w:trPr>
        <w:tc>
          <w:tcPr>
            <w:tcW w:w="3401" w:type="pct"/>
            <w:gridSpan w:val="3"/>
            <w:shd w:val="clear" w:color="auto" w:fill="E0E0E0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50" w:type="pct"/>
            <w:shd w:val="clear" w:color="auto" w:fill="E0E0E0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3.842.855</w:t>
            </w:r>
          </w:p>
        </w:tc>
        <w:tc>
          <w:tcPr>
            <w:tcW w:w="480" w:type="pct"/>
            <w:shd w:val="clear" w:color="auto" w:fill="E0E0E0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2.450.720</w:t>
            </w:r>
          </w:p>
        </w:tc>
        <w:tc>
          <w:tcPr>
            <w:tcW w:w="569" w:type="pct"/>
            <w:shd w:val="clear" w:color="auto" w:fill="E0E0E0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1.392.135</w:t>
            </w:r>
          </w:p>
        </w:tc>
      </w:tr>
    </w:tbl>
    <w:p w:rsidR="0078481D" w:rsidRPr="0078481D" w:rsidRDefault="0078481D" w:rsidP="0078481D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</w:t>
      </w:r>
    </w:p>
    <w:p w:rsidR="0078481D" w:rsidRPr="0078481D" w:rsidRDefault="0078481D" w:rsidP="0078481D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</w:p>
    <w:p w:rsidR="0078481D" w:rsidRPr="0078481D" w:rsidRDefault="007848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Starosta </w:t>
      </w:r>
    </w:p>
    <w:p w:rsidR="0078481D" w:rsidRPr="0078481D" w:rsidRDefault="007848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81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…………………………</w:t>
      </w: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81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/Tomasz Kranc/</w:t>
      </w:r>
    </w:p>
    <w:p w:rsidR="0078481D" w:rsidRPr="0078481D" w:rsidRDefault="0078481D" w:rsidP="0078481D"/>
    <w:p w:rsidR="00F71C34" w:rsidRDefault="00F71C34"/>
    <w:sectPr w:rsidR="00F71C34" w:rsidSect="004C1097">
      <w:footerReference w:type="even" r:id="rId7"/>
      <w:footerReference w:type="default" r:id="rId8"/>
      <w:pgSz w:w="11906" w:h="16838"/>
      <w:pgMar w:top="567" w:right="1106" w:bottom="1276" w:left="108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6F" w:rsidRDefault="003E0C6F">
      <w:pPr>
        <w:spacing w:after="0" w:line="240" w:lineRule="auto"/>
      </w:pPr>
      <w:r>
        <w:separator/>
      </w:r>
    </w:p>
  </w:endnote>
  <w:endnote w:type="continuationSeparator" w:id="0">
    <w:p w:rsidR="003E0C6F" w:rsidRDefault="003E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27" w:rsidRDefault="00B26027" w:rsidP="00B260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6027" w:rsidRDefault="00B260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27" w:rsidRPr="00887ABF" w:rsidRDefault="00B26027" w:rsidP="00B26027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3F4A7B">
      <w:rPr>
        <w:rStyle w:val="Numerstrony"/>
        <w:noProof/>
        <w:sz w:val="20"/>
        <w:szCs w:val="20"/>
      </w:rPr>
      <w:t>8</w:t>
    </w:r>
    <w:r w:rsidRPr="00887ABF">
      <w:rPr>
        <w:rStyle w:val="Numerstrony"/>
        <w:sz w:val="20"/>
        <w:szCs w:val="20"/>
      </w:rPr>
      <w:fldChar w:fldCharType="end"/>
    </w:r>
  </w:p>
  <w:p w:rsidR="00B26027" w:rsidRDefault="00B26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6F" w:rsidRDefault="003E0C6F">
      <w:pPr>
        <w:spacing w:after="0" w:line="240" w:lineRule="auto"/>
      </w:pPr>
      <w:r>
        <w:separator/>
      </w:r>
    </w:p>
  </w:footnote>
  <w:footnote w:type="continuationSeparator" w:id="0">
    <w:p w:rsidR="003E0C6F" w:rsidRDefault="003E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1D"/>
    <w:rsid w:val="00302505"/>
    <w:rsid w:val="003E0C6F"/>
    <w:rsid w:val="003F4A7B"/>
    <w:rsid w:val="004B2F5E"/>
    <w:rsid w:val="004C1097"/>
    <w:rsid w:val="005741EA"/>
    <w:rsid w:val="00695544"/>
    <w:rsid w:val="0078481D"/>
    <w:rsid w:val="009B412C"/>
    <w:rsid w:val="00B26027"/>
    <w:rsid w:val="00CE776F"/>
    <w:rsid w:val="00E036D1"/>
    <w:rsid w:val="00EB1C9F"/>
    <w:rsid w:val="00F266EB"/>
    <w:rsid w:val="00F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EBBB-18FC-4AD6-AE0E-FFD9238F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8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81D"/>
  </w:style>
  <w:style w:type="character" w:styleId="Numerstrony">
    <w:name w:val="page number"/>
    <w:basedOn w:val="Domylnaczcionkaakapitu"/>
    <w:rsid w:val="0078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3091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budżetu</dc:title>
  <dc:subject>Uchwała Nr 273/2016</dc:subject>
  <dc:creator>GenowefaG</dc:creator>
  <cp:keywords/>
  <dc:description/>
  <cp:lastModifiedBy>GenowefaG</cp:lastModifiedBy>
  <cp:revision>5</cp:revision>
  <dcterms:created xsi:type="dcterms:W3CDTF">2016-03-29T07:16:00Z</dcterms:created>
  <dcterms:modified xsi:type="dcterms:W3CDTF">2016-03-31T08:35:00Z</dcterms:modified>
</cp:coreProperties>
</file>